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D55" w:rsidRPr="008C5858" w:rsidRDefault="00337D55" w:rsidP="00337D55">
      <w:pPr>
        <w:pStyle w:val="a4"/>
      </w:pPr>
      <w:r w:rsidRPr="008C5858">
        <w:rPr>
          <w:rFonts w:hint="eastAsia"/>
        </w:rPr>
        <w:t>宝塚市まちづくり協議会代表者交流会（</w:t>
      </w:r>
      <w:r>
        <w:rPr>
          <w:rFonts w:hint="eastAsia"/>
        </w:rPr>
        <w:t>令和元年度</w:t>
      </w:r>
      <w:r w:rsidRPr="008C5858">
        <w:rPr>
          <w:rFonts w:hint="eastAsia"/>
        </w:rPr>
        <w:t>・第</w:t>
      </w:r>
      <w:r>
        <w:rPr>
          <w:rFonts w:hint="eastAsia"/>
        </w:rPr>
        <w:t>4</w:t>
      </w:r>
      <w:r w:rsidRPr="008C5858">
        <w:rPr>
          <w:rFonts w:hint="eastAsia"/>
        </w:rPr>
        <w:t>回）議事概要</w:t>
      </w:r>
    </w:p>
    <w:p w:rsidR="00337D55" w:rsidRPr="002540C9" w:rsidRDefault="00337D55" w:rsidP="00337D55">
      <w:pPr>
        <w:rPr>
          <w:rFonts w:ascii="ＭＳ ゴシック" w:eastAsia="ＭＳ ゴシック" w:hAnsi="ＭＳ ゴシック"/>
        </w:rPr>
      </w:pPr>
    </w:p>
    <w:p w:rsidR="00337D55" w:rsidRPr="008C5858" w:rsidRDefault="00337D55" w:rsidP="00337D55">
      <w:pPr>
        <w:rPr>
          <w:rFonts w:ascii="ＭＳ 明朝" w:eastAsia="ＭＳ 明朝" w:hAnsi="ＭＳ 明朝"/>
        </w:rPr>
      </w:pPr>
      <w:r w:rsidRPr="008C5858">
        <w:rPr>
          <w:rFonts w:ascii="ＭＳ 明朝" w:eastAsia="ＭＳ 明朝" w:hAnsi="ＭＳ 明朝" w:hint="eastAsia"/>
        </w:rPr>
        <w:t xml:space="preserve">日 　時　　</w:t>
      </w:r>
      <w:r>
        <w:rPr>
          <w:rFonts w:ascii="ＭＳ 明朝" w:eastAsia="ＭＳ 明朝" w:hAnsi="ＭＳ 明朝" w:hint="eastAsia"/>
        </w:rPr>
        <w:t>令和元年9</w:t>
      </w:r>
      <w:r w:rsidRPr="008C5858">
        <w:rPr>
          <w:rFonts w:ascii="ＭＳ 明朝" w:eastAsia="ＭＳ 明朝" w:hAnsi="ＭＳ 明朝" w:hint="eastAsia"/>
        </w:rPr>
        <w:t>月</w:t>
      </w:r>
      <w:r>
        <w:rPr>
          <w:rFonts w:ascii="ＭＳ 明朝" w:eastAsia="ＭＳ 明朝" w:hAnsi="ＭＳ 明朝" w:hint="eastAsia"/>
        </w:rPr>
        <w:t>11</w:t>
      </w:r>
      <w:r w:rsidRPr="008C5858">
        <w:rPr>
          <w:rFonts w:ascii="ＭＳ 明朝" w:eastAsia="ＭＳ 明朝" w:hAnsi="ＭＳ 明朝" w:hint="eastAsia"/>
        </w:rPr>
        <w:t>日（水）</w:t>
      </w:r>
      <w:r>
        <w:rPr>
          <w:rFonts w:ascii="ＭＳ 明朝" w:eastAsia="ＭＳ 明朝" w:hAnsi="ＭＳ 明朝" w:hint="eastAsia"/>
        </w:rPr>
        <w:t>14</w:t>
      </w:r>
      <w:r w:rsidRPr="008C5858">
        <w:rPr>
          <w:rFonts w:ascii="ＭＳ 明朝" w:eastAsia="ＭＳ 明朝" w:hAnsi="ＭＳ 明朝" w:hint="eastAsia"/>
        </w:rPr>
        <w:t>：</w:t>
      </w:r>
      <w:r>
        <w:rPr>
          <w:rFonts w:ascii="ＭＳ 明朝" w:eastAsia="ＭＳ 明朝" w:hAnsi="ＭＳ 明朝" w:hint="eastAsia"/>
        </w:rPr>
        <w:t>00</w:t>
      </w:r>
      <w:r w:rsidRPr="008C5858">
        <w:rPr>
          <w:rFonts w:ascii="ＭＳ 明朝" w:eastAsia="ＭＳ 明朝" w:hAnsi="ＭＳ 明朝" w:hint="eastAsia"/>
        </w:rPr>
        <w:t>～</w:t>
      </w:r>
      <w:r>
        <w:rPr>
          <w:rFonts w:ascii="ＭＳ 明朝" w:eastAsia="ＭＳ 明朝" w:hAnsi="ＭＳ 明朝" w:hint="eastAsia"/>
        </w:rPr>
        <w:t>16</w:t>
      </w:r>
      <w:r w:rsidRPr="008C5858">
        <w:rPr>
          <w:rFonts w:ascii="ＭＳ 明朝" w:eastAsia="ＭＳ 明朝" w:hAnsi="ＭＳ 明朝" w:hint="eastAsia"/>
        </w:rPr>
        <w:t>：</w:t>
      </w:r>
      <w:r>
        <w:rPr>
          <w:rFonts w:ascii="ＭＳ 明朝" w:eastAsia="ＭＳ 明朝" w:hAnsi="ＭＳ 明朝" w:hint="eastAsia"/>
        </w:rPr>
        <w:t>0</w:t>
      </w:r>
      <w:r w:rsidRPr="008C5858">
        <w:rPr>
          <w:rFonts w:ascii="ＭＳ 明朝" w:eastAsia="ＭＳ 明朝" w:hAnsi="ＭＳ 明朝" w:hint="eastAsia"/>
        </w:rPr>
        <w:t>0</w:t>
      </w:r>
    </w:p>
    <w:p w:rsidR="00337D55" w:rsidRPr="00DD3E85" w:rsidRDefault="00337D55" w:rsidP="00337D55">
      <w:pPr>
        <w:rPr>
          <w:rFonts w:ascii="ＭＳ 明朝" w:eastAsia="ＭＳ 明朝" w:hAnsi="ＭＳ 明朝"/>
        </w:rPr>
      </w:pPr>
    </w:p>
    <w:p w:rsidR="00337D55" w:rsidRPr="008C5858" w:rsidRDefault="00337D55" w:rsidP="00337D55">
      <w:pPr>
        <w:rPr>
          <w:rFonts w:ascii="ＭＳ 明朝" w:eastAsia="ＭＳ 明朝" w:hAnsi="ＭＳ 明朝"/>
        </w:rPr>
      </w:pPr>
      <w:r w:rsidRPr="008C5858">
        <w:rPr>
          <w:rFonts w:ascii="ＭＳ 明朝" w:eastAsia="ＭＳ 明朝" w:hAnsi="ＭＳ 明朝" w:hint="eastAsia"/>
        </w:rPr>
        <w:t xml:space="preserve">場　 所　　市役所3階　</w:t>
      </w:r>
      <w:r>
        <w:rPr>
          <w:rFonts w:ascii="ＭＳ 明朝" w:eastAsia="ＭＳ 明朝" w:hAnsi="ＭＳ 明朝" w:hint="eastAsia"/>
        </w:rPr>
        <w:t>3-3会議室</w:t>
      </w:r>
    </w:p>
    <w:p w:rsidR="00337D55" w:rsidRPr="008C5858" w:rsidRDefault="00337D55" w:rsidP="00337D55">
      <w:pPr>
        <w:rPr>
          <w:rFonts w:ascii="ＭＳ 明朝" w:eastAsia="ＭＳ 明朝" w:hAnsi="ＭＳ 明朝"/>
        </w:rPr>
      </w:pPr>
    </w:p>
    <w:p w:rsidR="00337D55" w:rsidRPr="0018396D" w:rsidRDefault="00337D55" w:rsidP="00337D55">
      <w:pPr>
        <w:rPr>
          <w:rFonts w:ascii="ＭＳ 明朝" w:eastAsia="ＭＳ 明朝" w:hAnsi="ＭＳ 明朝"/>
        </w:rPr>
      </w:pPr>
      <w:r>
        <w:rPr>
          <w:rFonts w:ascii="ＭＳ 明朝" w:eastAsia="ＭＳ 明朝" w:hAnsi="ＭＳ 明朝" w:hint="eastAsia"/>
        </w:rPr>
        <w:t>出席者　　 仁川</w:t>
      </w:r>
      <w:r w:rsidRPr="008C5858">
        <w:rPr>
          <w:rFonts w:ascii="ＭＳ 明朝" w:eastAsia="ＭＳ 明朝" w:hAnsi="ＭＳ 明朝" w:hint="eastAsia"/>
        </w:rPr>
        <w:t xml:space="preserve">まちづくり協議会　</w:t>
      </w:r>
      <w:r>
        <w:rPr>
          <w:rFonts w:ascii="ＭＳ 明朝" w:eastAsia="ＭＳ 明朝" w:hAnsi="ＭＳ 明朝" w:hint="eastAsia"/>
        </w:rPr>
        <w:t>綿 昭人会長</w:t>
      </w:r>
    </w:p>
    <w:p w:rsidR="00337D55" w:rsidRDefault="00337D55" w:rsidP="00337D55">
      <w:pPr>
        <w:ind w:firstLineChars="565" w:firstLine="1243"/>
        <w:rPr>
          <w:rFonts w:ascii="ＭＳ 明朝" w:eastAsia="ＭＳ 明朝" w:hAnsi="ＭＳ 明朝"/>
        </w:rPr>
      </w:pPr>
      <w:r>
        <w:rPr>
          <w:rFonts w:ascii="ＭＳ 明朝" w:eastAsia="ＭＳ 明朝" w:hAnsi="ＭＳ 明朝" w:hint="eastAsia"/>
        </w:rPr>
        <w:t>宝塚市良元地区まちづくり協議会　中　義昭会長</w:t>
      </w:r>
      <w:bookmarkStart w:id="0" w:name="_GoBack"/>
      <w:bookmarkEnd w:id="0"/>
    </w:p>
    <w:p w:rsidR="00337D55" w:rsidRDefault="00337D55" w:rsidP="00337D55">
      <w:pPr>
        <w:ind w:firstLineChars="565" w:firstLine="1243"/>
        <w:rPr>
          <w:rFonts w:ascii="ＭＳ 明朝" w:eastAsia="ＭＳ 明朝" w:hAnsi="ＭＳ 明朝"/>
        </w:rPr>
      </w:pPr>
      <w:r>
        <w:rPr>
          <w:rFonts w:ascii="ＭＳ 明朝" w:eastAsia="ＭＳ 明朝" w:hAnsi="ＭＳ 明朝" w:hint="eastAsia"/>
        </w:rPr>
        <w:t>宝塚市光明地域まちづくり協議会　田村 幸雄会長</w:t>
      </w:r>
    </w:p>
    <w:p w:rsidR="00337D55" w:rsidRDefault="00337D55" w:rsidP="00337D55">
      <w:pPr>
        <w:ind w:firstLineChars="565" w:firstLine="1243"/>
        <w:rPr>
          <w:rFonts w:ascii="ＭＳ 明朝" w:eastAsia="ＭＳ 明朝" w:hAnsi="ＭＳ 明朝"/>
        </w:rPr>
      </w:pPr>
      <w:r>
        <w:rPr>
          <w:rFonts w:ascii="ＭＳ 明朝" w:eastAsia="ＭＳ 明朝" w:hAnsi="ＭＳ 明朝" w:hint="eastAsia"/>
        </w:rPr>
        <w:t>宝塚市末成小学校地域まちづくり協議会　加藤 富三会長</w:t>
      </w:r>
    </w:p>
    <w:p w:rsidR="00337D55" w:rsidRDefault="00337D55" w:rsidP="00337D55">
      <w:pPr>
        <w:ind w:firstLineChars="565" w:firstLine="1243"/>
        <w:rPr>
          <w:rFonts w:ascii="ＭＳ 明朝" w:eastAsia="ＭＳ 明朝" w:hAnsi="ＭＳ 明朝"/>
        </w:rPr>
      </w:pPr>
      <w:r>
        <w:rPr>
          <w:rFonts w:ascii="ＭＳ 明朝" w:eastAsia="ＭＳ 明朝" w:hAnsi="ＭＳ 明朝" w:hint="eastAsia"/>
        </w:rPr>
        <w:t>宝塚市西山まちづくり協議会　（代理）大崎　裕子副会長</w:t>
      </w:r>
    </w:p>
    <w:p w:rsidR="00337D55" w:rsidRDefault="00337D55" w:rsidP="00337D55">
      <w:pPr>
        <w:ind w:firstLineChars="565" w:firstLine="1243"/>
        <w:rPr>
          <w:rFonts w:ascii="ＭＳ 明朝" w:eastAsia="ＭＳ 明朝" w:hAnsi="ＭＳ 明朝"/>
        </w:rPr>
      </w:pPr>
      <w:r>
        <w:rPr>
          <w:rFonts w:ascii="ＭＳ 明朝" w:eastAsia="ＭＳ 明朝" w:hAnsi="ＭＳ 明朝" w:hint="eastAsia"/>
        </w:rPr>
        <w:t>まちづくり協議会コミュニティ末広　豊田 茂男代表</w:t>
      </w:r>
    </w:p>
    <w:p w:rsidR="00337D55" w:rsidRDefault="00337D55" w:rsidP="00337D55">
      <w:pPr>
        <w:ind w:firstLineChars="565" w:firstLine="1243"/>
        <w:rPr>
          <w:rFonts w:ascii="ＭＳ 明朝" w:eastAsia="ＭＳ 明朝" w:hAnsi="ＭＳ 明朝"/>
        </w:rPr>
      </w:pPr>
      <w:r>
        <w:rPr>
          <w:rFonts w:ascii="ＭＳ 明朝" w:eastAsia="ＭＳ 明朝" w:hAnsi="ＭＳ 明朝" w:hint="eastAsia"/>
        </w:rPr>
        <w:t>宝塚第一小学校区まちづくり協議会　中谷　修会長</w:t>
      </w:r>
    </w:p>
    <w:p w:rsidR="00337D55" w:rsidRDefault="00337D55" w:rsidP="00337D55">
      <w:pPr>
        <w:ind w:firstLineChars="565" w:firstLine="1243"/>
        <w:rPr>
          <w:rFonts w:ascii="ＭＳ 明朝" w:eastAsia="ＭＳ 明朝" w:hAnsi="ＭＳ 明朝"/>
        </w:rPr>
      </w:pPr>
      <w:r>
        <w:rPr>
          <w:rFonts w:ascii="ＭＳ 明朝" w:eastAsia="ＭＳ 明朝" w:hAnsi="ＭＳ 明朝" w:hint="eastAsia"/>
        </w:rPr>
        <w:t>逆瀬台小学校区まちづくり協議会　石谷　清明会長</w:t>
      </w:r>
    </w:p>
    <w:p w:rsidR="00337D55" w:rsidRDefault="00337D55" w:rsidP="00337D55">
      <w:pPr>
        <w:ind w:firstLineChars="565" w:firstLine="1243"/>
        <w:rPr>
          <w:rFonts w:ascii="ＭＳ 明朝" w:eastAsia="ＭＳ 明朝" w:hAnsi="ＭＳ 明朝"/>
        </w:rPr>
      </w:pPr>
      <w:r>
        <w:rPr>
          <w:rFonts w:ascii="ＭＳ 明朝" w:eastAsia="ＭＳ 明朝" w:hAnsi="ＭＳ 明朝" w:hint="eastAsia"/>
        </w:rPr>
        <w:t>宝塚市すみれガ丘小学校区まちづくり協議会　川上 操代表</w:t>
      </w:r>
    </w:p>
    <w:p w:rsidR="00337D55" w:rsidRDefault="00337D55" w:rsidP="00337D55">
      <w:pPr>
        <w:ind w:firstLineChars="565" w:firstLine="1243"/>
        <w:rPr>
          <w:rFonts w:ascii="ＭＳ 明朝" w:eastAsia="ＭＳ 明朝" w:hAnsi="ＭＳ 明朝"/>
        </w:rPr>
      </w:pPr>
      <w:r>
        <w:rPr>
          <w:rFonts w:ascii="ＭＳ 明朝" w:eastAsia="ＭＳ 明朝" w:hAnsi="ＭＳ 明朝" w:hint="eastAsia"/>
        </w:rPr>
        <w:t>宝塚小学校区まちづくり協議会　喜多 毅会長</w:t>
      </w:r>
    </w:p>
    <w:p w:rsidR="00337D55" w:rsidRDefault="00337D55" w:rsidP="00337D55">
      <w:pPr>
        <w:ind w:firstLineChars="565" w:firstLine="1243"/>
        <w:rPr>
          <w:rFonts w:ascii="ＭＳ 明朝" w:eastAsia="ＭＳ 明朝" w:hAnsi="ＭＳ 明朝"/>
        </w:rPr>
      </w:pPr>
      <w:r>
        <w:rPr>
          <w:rFonts w:ascii="ＭＳ 明朝" w:eastAsia="ＭＳ 明朝" w:hAnsi="ＭＳ 明朝" w:hint="eastAsia"/>
        </w:rPr>
        <w:t>売布小学校区まちづくり協議会　（代理）笹田　光治副会長（会長代行）</w:t>
      </w:r>
    </w:p>
    <w:p w:rsidR="00337D55" w:rsidRDefault="00337D55" w:rsidP="00337D55">
      <w:pPr>
        <w:ind w:firstLineChars="565" w:firstLine="1243"/>
        <w:rPr>
          <w:rFonts w:ascii="ＭＳ 明朝" w:eastAsia="ＭＳ 明朝" w:hAnsi="ＭＳ 明朝"/>
        </w:rPr>
      </w:pPr>
      <w:r>
        <w:rPr>
          <w:rFonts w:ascii="ＭＳ 明朝" w:eastAsia="ＭＳ 明朝" w:hAnsi="ＭＳ 明朝" w:hint="eastAsia"/>
        </w:rPr>
        <w:t>小浜小学校区まちづくり協議会　藤本　真砂子会長</w:t>
      </w:r>
    </w:p>
    <w:p w:rsidR="00337D55" w:rsidRDefault="00337D55" w:rsidP="00337D55">
      <w:pPr>
        <w:ind w:firstLineChars="565" w:firstLine="1243"/>
        <w:rPr>
          <w:rFonts w:ascii="ＭＳ 明朝" w:eastAsia="ＭＳ 明朝" w:hAnsi="ＭＳ 明朝"/>
        </w:rPr>
      </w:pPr>
      <w:r>
        <w:rPr>
          <w:rFonts w:ascii="ＭＳ 明朝" w:eastAsia="ＭＳ 明朝" w:hAnsi="ＭＳ 明朝" w:hint="eastAsia"/>
        </w:rPr>
        <w:t>宝塚市美座地域まちづくり協議会　梅村　諭代表</w:t>
      </w:r>
    </w:p>
    <w:p w:rsidR="00337D55" w:rsidRDefault="00337D55" w:rsidP="00337D55">
      <w:pPr>
        <w:ind w:firstLineChars="565" w:firstLine="1243"/>
        <w:rPr>
          <w:rFonts w:ascii="ＭＳ 明朝" w:eastAsia="ＭＳ 明朝" w:hAnsi="ＭＳ 明朝"/>
        </w:rPr>
      </w:pPr>
      <w:r>
        <w:rPr>
          <w:rFonts w:ascii="ＭＳ 明朝" w:eastAsia="ＭＳ 明朝" w:hAnsi="ＭＳ 明朝" w:hint="eastAsia"/>
        </w:rPr>
        <w:t>安倉地区まちづくり協議会　岡本 康夫会長</w:t>
      </w:r>
    </w:p>
    <w:p w:rsidR="00337D55" w:rsidRDefault="00337D55" w:rsidP="00337D55">
      <w:pPr>
        <w:ind w:firstLineChars="565" w:firstLine="1243"/>
        <w:rPr>
          <w:rFonts w:ascii="ＭＳ 明朝" w:eastAsia="ＭＳ 明朝" w:hAnsi="ＭＳ 明朝"/>
        </w:rPr>
      </w:pPr>
      <w:r>
        <w:rPr>
          <w:rFonts w:ascii="ＭＳ 明朝" w:eastAsia="ＭＳ 明朝" w:hAnsi="ＭＳ 明朝" w:hint="eastAsia"/>
        </w:rPr>
        <w:t>宝塚市長尾地区まちづくり協議会　久保田 久男会長</w:t>
      </w:r>
    </w:p>
    <w:p w:rsidR="00337D55" w:rsidRDefault="00337D55" w:rsidP="00337D55">
      <w:pPr>
        <w:ind w:firstLineChars="565" w:firstLine="1243"/>
        <w:rPr>
          <w:rFonts w:ascii="ＭＳ 明朝" w:eastAsia="ＭＳ 明朝" w:hAnsi="ＭＳ 明朝"/>
        </w:rPr>
      </w:pPr>
      <w:r>
        <w:rPr>
          <w:rFonts w:ascii="ＭＳ 明朝" w:eastAsia="ＭＳ 明朝" w:hAnsi="ＭＳ 明朝" w:hint="eastAsia"/>
        </w:rPr>
        <w:t>中山台コミュニティ　畑中 康治会長</w:t>
      </w:r>
    </w:p>
    <w:p w:rsidR="00337D55" w:rsidRDefault="00337D55" w:rsidP="00337D55">
      <w:pPr>
        <w:ind w:firstLineChars="565" w:firstLine="1243"/>
        <w:rPr>
          <w:rFonts w:ascii="ＭＳ 明朝" w:eastAsia="ＭＳ 明朝" w:hAnsi="ＭＳ 明朝"/>
        </w:rPr>
      </w:pPr>
      <w:r>
        <w:rPr>
          <w:rFonts w:ascii="ＭＳ 明朝" w:eastAsia="ＭＳ 明朝" w:hAnsi="ＭＳ 明朝" w:hint="eastAsia"/>
        </w:rPr>
        <w:t>宝塚市山本山手地区まちづくり協議会　恵川　竜幸代表</w:t>
      </w:r>
    </w:p>
    <w:p w:rsidR="00337D55" w:rsidRDefault="00337D55" w:rsidP="00337D55">
      <w:pPr>
        <w:ind w:firstLineChars="565" w:firstLine="1243"/>
        <w:rPr>
          <w:rFonts w:ascii="ＭＳ 明朝" w:eastAsia="ＭＳ 明朝" w:hAnsi="ＭＳ 明朝"/>
        </w:rPr>
      </w:pPr>
      <w:r>
        <w:rPr>
          <w:rFonts w:ascii="ＭＳ 明朝" w:eastAsia="ＭＳ 明朝" w:hAnsi="ＭＳ 明朝" w:hint="eastAsia"/>
        </w:rPr>
        <w:t>宝塚市長尾台小学校区まちづくり協議会　松原 孝彦会長</w:t>
      </w:r>
    </w:p>
    <w:p w:rsidR="00337D55" w:rsidRDefault="00337D55" w:rsidP="00337D55">
      <w:pPr>
        <w:ind w:firstLineChars="565" w:firstLine="1243"/>
        <w:rPr>
          <w:rFonts w:ascii="ＭＳ 明朝" w:eastAsia="ＭＳ 明朝" w:hAnsi="ＭＳ 明朝"/>
        </w:rPr>
      </w:pPr>
      <w:r>
        <w:rPr>
          <w:rFonts w:ascii="ＭＳ 明朝" w:eastAsia="ＭＳ 明朝" w:hAnsi="ＭＳ 明朝" w:hint="eastAsia"/>
        </w:rPr>
        <w:t>宝塚市西谷地区まちづくり協議会　二井　久和会長</w:t>
      </w:r>
    </w:p>
    <w:p w:rsidR="00337D55" w:rsidRPr="008C5858" w:rsidRDefault="00337D55" w:rsidP="00337D55">
      <w:pPr>
        <w:ind w:firstLineChars="550" w:firstLine="1210"/>
        <w:rPr>
          <w:rFonts w:ascii="ＭＳ 明朝" w:eastAsia="ＭＳ 明朝" w:hAnsi="ＭＳ 明朝"/>
        </w:rPr>
      </w:pPr>
      <w:r w:rsidRPr="008C5858">
        <w:rPr>
          <w:rFonts w:ascii="ＭＳ 明朝" w:eastAsia="ＭＳ 明朝" w:hAnsi="ＭＳ 明朝" w:hint="eastAsia"/>
        </w:rPr>
        <w:t>市民交流部　古家部長、上田室長、新城課長</w:t>
      </w:r>
    </w:p>
    <w:p w:rsidR="00337D55" w:rsidRDefault="00337D55" w:rsidP="00337D55">
      <w:pPr>
        <w:ind w:leftChars="550" w:left="3080" w:hangingChars="850" w:hanging="1870"/>
        <w:rPr>
          <w:rFonts w:ascii="ＭＳ 明朝" w:eastAsia="ＭＳ 明朝" w:hAnsi="ＭＳ 明朝"/>
        </w:rPr>
      </w:pPr>
      <w:r w:rsidRPr="008C5858">
        <w:rPr>
          <w:rFonts w:ascii="ＭＳ 明朝" w:eastAsia="ＭＳ 明朝" w:hAnsi="ＭＳ 明朝" w:hint="eastAsia"/>
        </w:rPr>
        <w:t>市民協働推進課　吉岡課長、山田係長　他</w:t>
      </w:r>
    </w:p>
    <w:p w:rsidR="00337D55" w:rsidRDefault="00337D55" w:rsidP="00337D55">
      <w:pPr>
        <w:ind w:leftChars="550" w:left="3080" w:hangingChars="850" w:hanging="1870"/>
        <w:rPr>
          <w:rFonts w:ascii="ＭＳ 明朝" w:eastAsia="ＭＳ 明朝" w:hAnsi="ＭＳ 明朝"/>
        </w:rPr>
      </w:pPr>
      <w:r>
        <w:rPr>
          <w:rFonts w:ascii="ＭＳ 明朝" w:eastAsia="ＭＳ 明朝" w:hAnsi="ＭＳ 明朝" w:hint="eastAsia"/>
        </w:rPr>
        <w:t>施設マネジメント課　橋本課長　他</w:t>
      </w:r>
    </w:p>
    <w:p w:rsidR="00337D55" w:rsidRDefault="00337D55" w:rsidP="00337D55">
      <w:pPr>
        <w:ind w:leftChars="550" w:left="3080" w:hangingChars="850" w:hanging="1870"/>
        <w:rPr>
          <w:rFonts w:ascii="ＭＳ 明朝" w:eastAsia="ＭＳ 明朝" w:hAnsi="ＭＳ 明朝"/>
        </w:rPr>
      </w:pPr>
      <w:r>
        <w:rPr>
          <w:rFonts w:ascii="ＭＳ 明朝" w:eastAsia="ＭＳ 明朝" w:hAnsi="ＭＳ 明朝" w:hint="eastAsia"/>
        </w:rPr>
        <w:t>学校教育部　学校教育室　羽田室長</w:t>
      </w:r>
    </w:p>
    <w:p w:rsidR="00337D55" w:rsidRPr="008C5858" w:rsidRDefault="00337D55" w:rsidP="00337D55">
      <w:pPr>
        <w:ind w:leftChars="550" w:left="3080" w:hangingChars="850" w:hanging="1870"/>
        <w:rPr>
          <w:rFonts w:ascii="ＭＳ 明朝" w:eastAsia="ＭＳ 明朝" w:hAnsi="ＭＳ 明朝"/>
        </w:rPr>
      </w:pPr>
      <w:r>
        <w:rPr>
          <w:rFonts w:ascii="ＭＳ 明朝" w:eastAsia="ＭＳ 明朝" w:hAnsi="ＭＳ 明朝" w:hint="eastAsia"/>
        </w:rPr>
        <w:t>社会福祉協議会　荻野氏　他</w:t>
      </w:r>
    </w:p>
    <w:p w:rsidR="00337D55" w:rsidRPr="008C5858" w:rsidRDefault="00337D55" w:rsidP="00337D55">
      <w:pPr>
        <w:rPr>
          <w:rFonts w:ascii="ＭＳ 明朝" w:eastAsia="ＭＳ 明朝" w:hAnsi="ＭＳ 明朝"/>
        </w:rPr>
      </w:pPr>
      <w:r w:rsidRPr="008C5858">
        <w:rPr>
          <w:rFonts w:ascii="ＭＳ 明朝" w:eastAsia="ＭＳ 明朝" w:hAnsi="ＭＳ 明朝" w:hint="eastAsia"/>
        </w:rPr>
        <w:t xml:space="preserve">　　　　　 関西総合研究所　宮本</w:t>
      </w:r>
      <w:r>
        <w:rPr>
          <w:rFonts w:ascii="ＭＳ 明朝" w:eastAsia="ＭＳ 明朝" w:hAnsi="ＭＳ 明朝" w:hint="eastAsia"/>
        </w:rPr>
        <w:t>氏</w:t>
      </w:r>
      <w:r w:rsidRPr="008C5858">
        <w:rPr>
          <w:rFonts w:ascii="ＭＳ 明朝" w:eastAsia="ＭＳ 明朝" w:hAnsi="ＭＳ 明朝" w:hint="eastAsia"/>
        </w:rPr>
        <w:t xml:space="preserve">　他</w:t>
      </w:r>
    </w:p>
    <w:p w:rsidR="00337D55" w:rsidRPr="008C5858" w:rsidRDefault="00337D55" w:rsidP="00337D55">
      <w:pPr>
        <w:rPr>
          <w:rFonts w:ascii="ＭＳ 明朝" w:eastAsia="ＭＳ 明朝" w:hAnsi="ＭＳ 明朝"/>
        </w:rPr>
      </w:pPr>
      <w:r w:rsidRPr="008C5858">
        <w:rPr>
          <w:rFonts w:ascii="ＭＳ 明朝" w:eastAsia="ＭＳ 明朝" w:hAnsi="ＭＳ 明朝" w:hint="eastAsia"/>
        </w:rPr>
        <w:t xml:space="preserve">　　　　　 ＯＭ環境計画研究所　</w:t>
      </w:r>
      <w:r>
        <w:rPr>
          <w:rFonts w:ascii="ＭＳ 明朝" w:eastAsia="ＭＳ 明朝" w:hAnsi="ＭＳ 明朝" w:hint="eastAsia"/>
        </w:rPr>
        <w:t>大森氏　他</w:t>
      </w:r>
    </w:p>
    <w:p w:rsidR="00337D55" w:rsidRPr="008C5858" w:rsidRDefault="00337D55" w:rsidP="00337D55">
      <w:pPr>
        <w:ind w:firstLineChars="550" w:firstLine="1210"/>
        <w:rPr>
          <w:rFonts w:ascii="ＭＳ 明朝" w:eastAsia="ＭＳ 明朝" w:hAnsi="ＭＳ 明朝"/>
        </w:rPr>
      </w:pPr>
      <w:r w:rsidRPr="008C5858">
        <w:rPr>
          <w:rFonts w:ascii="ＭＳ 明朝" w:eastAsia="ＭＳ 明朝" w:hAnsi="ＭＳ 明朝" w:hint="eastAsia"/>
        </w:rPr>
        <w:t>宝塚ＮＰＯセンター　馬越</w:t>
      </w:r>
      <w:r>
        <w:rPr>
          <w:rFonts w:ascii="ＭＳ 明朝" w:eastAsia="ＭＳ 明朝" w:hAnsi="ＭＳ 明朝" w:hint="eastAsia"/>
        </w:rPr>
        <w:t>氏</w:t>
      </w:r>
    </w:p>
    <w:p w:rsidR="00337D55" w:rsidRPr="008C5858" w:rsidRDefault="00337D55" w:rsidP="00337D55">
      <w:pPr>
        <w:ind w:firstLineChars="550" w:firstLine="1210"/>
        <w:rPr>
          <w:rFonts w:ascii="ＭＳ 明朝" w:eastAsia="ＭＳ 明朝" w:hAnsi="ＭＳ 明朝"/>
        </w:rPr>
      </w:pPr>
      <w:r w:rsidRPr="008C5858">
        <w:rPr>
          <w:rFonts w:ascii="ＭＳ 明朝" w:eastAsia="ＭＳ 明朝" w:hAnsi="ＭＳ 明朝" w:hint="eastAsia"/>
        </w:rPr>
        <w:t>傍聴</w:t>
      </w:r>
      <w:r>
        <w:rPr>
          <w:rFonts w:ascii="ＭＳ 明朝" w:eastAsia="ＭＳ 明朝" w:hAnsi="ＭＳ 明朝" w:hint="eastAsia"/>
        </w:rPr>
        <w:t>11</w:t>
      </w:r>
      <w:r w:rsidRPr="008C5858">
        <w:rPr>
          <w:rFonts w:ascii="ＭＳ 明朝" w:eastAsia="ＭＳ 明朝" w:hAnsi="ＭＳ 明朝" w:hint="eastAsia"/>
        </w:rPr>
        <w:t>人</w:t>
      </w:r>
    </w:p>
    <w:p w:rsidR="00337D55" w:rsidRPr="008C5858" w:rsidRDefault="00337D55" w:rsidP="00337D55">
      <w:pPr>
        <w:pStyle w:val="a3"/>
        <w:wordWrap/>
        <w:autoSpaceDE/>
        <w:autoSpaceDN/>
        <w:adjustRightInd/>
        <w:spacing w:line="240" w:lineRule="auto"/>
        <w:rPr>
          <w:rFonts w:ascii="ＭＳ 明朝" w:eastAsia="ＭＳ 明朝" w:hAnsi="ＭＳ 明朝"/>
          <w:spacing w:val="0"/>
          <w:kern w:val="2"/>
          <w:szCs w:val="24"/>
        </w:rPr>
      </w:pPr>
    </w:p>
    <w:p w:rsidR="00337D55" w:rsidRPr="008C5858" w:rsidRDefault="00337D55" w:rsidP="00337D55">
      <w:pPr>
        <w:pStyle w:val="a3"/>
        <w:wordWrap/>
        <w:autoSpaceDE/>
        <w:autoSpaceDN/>
        <w:adjustRightInd/>
        <w:spacing w:line="240" w:lineRule="auto"/>
        <w:rPr>
          <w:rFonts w:ascii="ＭＳ 明朝" w:eastAsia="ＭＳ 明朝" w:hAnsi="ＭＳ 明朝"/>
          <w:kern w:val="2"/>
        </w:rPr>
      </w:pPr>
      <w:r w:rsidRPr="008C5858">
        <w:rPr>
          <w:rFonts w:ascii="ＭＳ 明朝" w:eastAsia="ＭＳ 明朝" w:hAnsi="ＭＳ 明朝" w:hint="eastAsia"/>
          <w:kern w:val="2"/>
        </w:rPr>
        <w:t xml:space="preserve">議事概要（要旨）　</w:t>
      </w:r>
    </w:p>
    <w:p w:rsidR="00337D55" w:rsidRDefault="00337D55" w:rsidP="00337D55">
      <w:pPr>
        <w:pStyle w:val="a3"/>
        <w:wordWrap/>
        <w:autoSpaceDE/>
        <w:autoSpaceDN/>
        <w:adjustRightInd/>
        <w:spacing w:line="240" w:lineRule="auto"/>
        <w:rPr>
          <w:rFonts w:ascii="ＭＳ 明朝" w:eastAsia="ＭＳ 明朝" w:hAnsi="ＭＳ 明朝"/>
          <w:kern w:val="2"/>
        </w:rPr>
      </w:pPr>
    </w:p>
    <w:p w:rsidR="00337D55" w:rsidRPr="001C5BB7" w:rsidRDefault="00337D55" w:rsidP="00337D55">
      <w:pPr>
        <w:pStyle w:val="a3"/>
        <w:wordWrap/>
        <w:autoSpaceDE/>
        <w:autoSpaceDN/>
        <w:adjustRightInd/>
        <w:spacing w:line="240" w:lineRule="auto"/>
        <w:rPr>
          <w:rFonts w:ascii="ＭＳ 明朝" w:eastAsia="ＭＳ 明朝" w:hAnsi="ＭＳ 明朝"/>
          <w:b/>
          <w:kern w:val="2"/>
        </w:rPr>
      </w:pPr>
      <w:r>
        <w:rPr>
          <w:rFonts w:ascii="ＭＳ 明朝" w:eastAsia="ＭＳ 明朝" w:hAnsi="ＭＳ 明朝" w:hint="eastAsia"/>
          <w:b/>
          <w:kern w:val="2"/>
        </w:rPr>
        <w:t>１</w:t>
      </w:r>
      <w:r>
        <w:rPr>
          <w:rFonts w:ascii="ＭＳ 明朝" w:eastAsia="ＭＳ 明朝" w:hAnsi="ＭＳ 明朝" w:hint="eastAsia"/>
          <w:kern w:val="2"/>
        </w:rPr>
        <w:t xml:space="preserve">　</w:t>
      </w:r>
      <w:r w:rsidRPr="001C5BB7">
        <w:rPr>
          <w:rFonts w:ascii="ＭＳ 明朝" w:eastAsia="ＭＳ 明朝" w:hAnsi="ＭＳ 明朝" w:hint="eastAsia"/>
          <w:b/>
          <w:szCs w:val="22"/>
        </w:rPr>
        <w:t>宝塚市まちづくり協議会代表者交流会（</w:t>
      </w:r>
      <w:r>
        <w:rPr>
          <w:rFonts w:ascii="ＭＳ 明朝" w:eastAsia="ＭＳ 明朝" w:hAnsi="ＭＳ 明朝" w:hint="eastAsia"/>
          <w:b/>
          <w:szCs w:val="22"/>
        </w:rPr>
        <w:t>令和元</w:t>
      </w:r>
      <w:r w:rsidRPr="001C5BB7">
        <w:rPr>
          <w:rFonts w:ascii="ＭＳ 明朝" w:eastAsia="ＭＳ 明朝" w:hAnsi="ＭＳ 明朝" w:hint="eastAsia"/>
          <w:b/>
          <w:szCs w:val="22"/>
        </w:rPr>
        <w:t>年度・第</w:t>
      </w:r>
      <w:r>
        <w:rPr>
          <w:rFonts w:ascii="ＭＳ 明朝" w:eastAsia="ＭＳ 明朝" w:hAnsi="ＭＳ 明朝" w:hint="eastAsia"/>
          <w:b/>
          <w:szCs w:val="22"/>
        </w:rPr>
        <w:t>3</w:t>
      </w:r>
      <w:r w:rsidRPr="001C5BB7">
        <w:rPr>
          <w:rFonts w:ascii="ＭＳ 明朝" w:eastAsia="ＭＳ 明朝" w:hAnsi="ＭＳ 明朝" w:hint="eastAsia"/>
          <w:b/>
          <w:szCs w:val="22"/>
        </w:rPr>
        <w:t>回）議事概要の確認</w:t>
      </w:r>
    </w:p>
    <w:p w:rsidR="00337D55" w:rsidRPr="00C812DE" w:rsidRDefault="00337D55" w:rsidP="00337D55">
      <w:pPr>
        <w:pStyle w:val="a3"/>
        <w:wordWrap/>
        <w:autoSpaceDE/>
        <w:autoSpaceDN/>
        <w:adjustRightInd/>
        <w:spacing w:line="240" w:lineRule="auto"/>
        <w:ind w:left="218" w:hangingChars="100" w:hanging="218"/>
        <w:rPr>
          <w:rFonts w:ascii="ＭＳ 明朝" w:eastAsia="ＭＳ 明朝" w:hAnsi="ＭＳ 明朝"/>
          <w:kern w:val="2"/>
        </w:rPr>
      </w:pPr>
      <w:r w:rsidRPr="008C5858">
        <w:rPr>
          <w:rFonts w:ascii="ＭＳ 明朝" w:eastAsia="ＭＳ 明朝" w:hAnsi="ＭＳ 明朝" w:hint="eastAsia"/>
          <w:kern w:val="2"/>
        </w:rPr>
        <w:t xml:space="preserve">　　各まちづくり協議会代表者により、宝塚市まちづくり協議会代表者交流会（</w:t>
      </w:r>
      <w:r>
        <w:rPr>
          <w:rFonts w:ascii="ＭＳ 明朝" w:eastAsia="ＭＳ 明朝" w:hAnsi="ＭＳ 明朝" w:hint="eastAsia"/>
          <w:kern w:val="2"/>
        </w:rPr>
        <w:t>令和元</w:t>
      </w:r>
      <w:r w:rsidRPr="008C5858">
        <w:rPr>
          <w:rFonts w:ascii="ＭＳ 明朝" w:eastAsia="ＭＳ 明朝" w:hAnsi="ＭＳ 明朝" w:hint="eastAsia"/>
          <w:kern w:val="2"/>
        </w:rPr>
        <w:t>年度・第</w:t>
      </w:r>
      <w:r>
        <w:rPr>
          <w:rFonts w:ascii="ＭＳ 明朝" w:eastAsia="ＭＳ 明朝" w:hAnsi="ＭＳ 明朝" w:hint="eastAsia"/>
          <w:kern w:val="2"/>
        </w:rPr>
        <w:t>3回</w:t>
      </w:r>
      <w:r w:rsidRPr="008C5858">
        <w:rPr>
          <w:rFonts w:ascii="ＭＳ 明朝" w:eastAsia="ＭＳ 明朝" w:hAnsi="ＭＳ 明朝" w:hint="eastAsia"/>
          <w:kern w:val="2"/>
        </w:rPr>
        <w:t>）</w:t>
      </w:r>
      <w:r>
        <w:rPr>
          <w:rFonts w:ascii="ＭＳ 明朝" w:eastAsia="ＭＳ 明朝" w:hAnsi="ＭＳ 明朝" w:hint="eastAsia"/>
          <w:kern w:val="2"/>
        </w:rPr>
        <w:t>議事概要の確認</w:t>
      </w:r>
      <w:r w:rsidRPr="008C5858">
        <w:rPr>
          <w:rFonts w:ascii="ＭＳ 明朝" w:eastAsia="ＭＳ 明朝" w:hAnsi="ＭＳ 明朝" w:hint="eastAsia"/>
          <w:kern w:val="2"/>
        </w:rPr>
        <w:t>が行われ、</w:t>
      </w:r>
      <w:r>
        <w:rPr>
          <w:rFonts w:ascii="ＭＳ 明朝" w:eastAsia="ＭＳ 明朝" w:hAnsi="ＭＳ 明朝" w:hint="eastAsia"/>
          <w:kern w:val="2"/>
        </w:rPr>
        <w:t>修正意見があり、修正後のホームページへの公開が</w:t>
      </w:r>
      <w:r w:rsidRPr="008C5858">
        <w:rPr>
          <w:rFonts w:ascii="ＭＳ 明朝" w:eastAsia="ＭＳ 明朝" w:hAnsi="ＭＳ 明朝" w:hint="eastAsia"/>
          <w:kern w:val="2"/>
        </w:rPr>
        <w:t>承認された。</w:t>
      </w:r>
    </w:p>
    <w:p w:rsidR="00337D55" w:rsidRPr="008C0DED" w:rsidRDefault="00337D55" w:rsidP="00337D55">
      <w:pPr>
        <w:rPr>
          <w:rFonts w:ascii="ＭＳ 明朝" w:eastAsia="ＭＳ 明朝" w:hAnsi="ＭＳ 明朝"/>
          <w:spacing w:val="-1"/>
          <w:szCs w:val="21"/>
        </w:rPr>
      </w:pPr>
    </w:p>
    <w:p w:rsidR="00337D55" w:rsidRDefault="00337D55" w:rsidP="00337D55">
      <w:pPr>
        <w:pStyle w:val="a3"/>
        <w:wordWrap/>
        <w:autoSpaceDE/>
        <w:autoSpaceDN/>
        <w:adjustRightInd/>
        <w:spacing w:line="240" w:lineRule="auto"/>
        <w:rPr>
          <w:rFonts w:ascii="ＭＳ 明朝" w:eastAsia="ＭＳ 明朝" w:hAnsi="ＭＳ 明朝"/>
          <w:b/>
          <w:kern w:val="2"/>
        </w:rPr>
      </w:pPr>
      <w:r>
        <w:rPr>
          <w:rFonts w:ascii="ＭＳ 明朝" w:eastAsia="ＭＳ 明朝" w:hAnsi="ＭＳ 明朝" w:hint="eastAsia"/>
          <w:b/>
          <w:kern w:val="2"/>
        </w:rPr>
        <w:t>２　地域ごとのまちづくり計画の見直しについて</w:t>
      </w:r>
    </w:p>
    <w:p w:rsidR="00337D55" w:rsidRDefault="00337D55" w:rsidP="00337D55">
      <w:pPr>
        <w:pStyle w:val="a3"/>
        <w:wordWrap/>
        <w:autoSpaceDE/>
        <w:autoSpaceDN/>
        <w:adjustRightInd/>
        <w:spacing w:line="240" w:lineRule="auto"/>
        <w:ind w:left="654" w:hangingChars="300" w:hanging="654"/>
        <w:rPr>
          <w:rFonts w:ascii="ＭＳ 明朝" w:eastAsia="ＭＳ 明朝" w:hAnsi="ＭＳ 明朝"/>
          <w:kern w:val="2"/>
        </w:rPr>
      </w:pPr>
      <w:r>
        <w:rPr>
          <w:rFonts w:ascii="ＭＳ 明朝" w:eastAsia="ＭＳ 明朝" w:hAnsi="ＭＳ 明朝" w:hint="eastAsia"/>
          <w:kern w:val="2"/>
        </w:rPr>
        <w:t xml:space="preserve">　 (1)統一フォーマットで作成した地域ごとのまちづくり計画（令和元年8月時点）の情報共有について</w:t>
      </w:r>
    </w:p>
    <w:p w:rsidR="00337D55" w:rsidRDefault="00337D55" w:rsidP="00337D55">
      <w:pPr>
        <w:pStyle w:val="a3"/>
        <w:wordWrap/>
        <w:autoSpaceDE/>
        <w:autoSpaceDN/>
        <w:adjustRightInd/>
        <w:spacing w:line="240" w:lineRule="auto"/>
        <w:ind w:left="654" w:hangingChars="300" w:hanging="654"/>
        <w:rPr>
          <w:rFonts w:ascii="ＭＳ 明朝" w:eastAsia="ＭＳ 明朝" w:hAnsi="ＭＳ 明朝"/>
          <w:kern w:val="2"/>
        </w:rPr>
      </w:pPr>
      <w:r>
        <w:rPr>
          <w:rFonts w:ascii="ＭＳ 明朝" w:eastAsia="ＭＳ 明朝" w:hAnsi="ＭＳ 明朝" w:hint="eastAsia"/>
          <w:kern w:val="2"/>
        </w:rPr>
        <w:t xml:space="preserve">　　　各まちづくり協議会の統一フォーマットで作成した地域ごとのまちづくり計画（令和元年度8月時点</w:t>
      </w:r>
      <w:r>
        <w:rPr>
          <w:rFonts w:ascii="ＭＳ 明朝" w:eastAsia="ＭＳ 明朝" w:hAnsi="ＭＳ 明朝"/>
          <w:kern w:val="2"/>
        </w:rPr>
        <w:t>）</w:t>
      </w:r>
      <w:r>
        <w:rPr>
          <w:rFonts w:ascii="ＭＳ 明朝" w:eastAsia="ＭＳ 明朝" w:hAnsi="ＭＳ 明朝" w:hint="eastAsia"/>
          <w:kern w:val="2"/>
        </w:rPr>
        <w:t>を配布し、情報共有を行った。</w:t>
      </w:r>
    </w:p>
    <w:p w:rsidR="00337D55" w:rsidRDefault="00337D55" w:rsidP="00337D55">
      <w:pPr>
        <w:pStyle w:val="a3"/>
        <w:wordWrap/>
        <w:autoSpaceDE/>
        <w:autoSpaceDN/>
        <w:adjustRightInd/>
        <w:spacing w:line="240" w:lineRule="auto"/>
        <w:ind w:left="654" w:hangingChars="300" w:hanging="654"/>
        <w:rPr>
          <w:rFonts w:ascii="ＭＳ 明朝" w:eastAsia="ＭＳ 明朝" w:hAnsi="ＭＳ 明朝"/>
          <w:kern w:val="2"/>
        </w:rPr>
      </w:pPr>
    </w:p>
    <w:p w:rsidR="00337D55" w:rsidRDefault="00337D55" w:rsidP="00337D55">
      <w:pPr>
        <w:pStyle w:val="a3"/>
        <w:wordWrap/>
        <w:autoSpaceDE/>
        <w:autoSpaceDN/>
        <w:adjustRightInd/>
        <w:spacing w:line="240" w:lineRule="auto"/>
        <w:ind w:left="654" w:hangingChars="300" w:hanging="654"/>
        <w:rPr>
          <w:rFonts w:ascii="ＭＳ 明朝" w:eastAsia="ＭＳ 明朝" w:hAnsi="ＭＳ 明朝"/>
          <w:kern w:val="2"/>
        </w:rPr>
      </w:pPr>
      <w:r>
        <w:rPr>
          <w:rFonts w:ascii="ＭＳ 明朝" w:eastAsia="ＭＳ 明朝" w:hAnsi="ＭＳ 明朝" w:hint="eastAsia"/>
          <w:kern w:val="2"/>
        </w:rPr>
        <w:lastRenderedPageBreak/>
        <w:t xml:space="preserve">　 (2)各まちづくり協議会代表者から、（1）の計画書も参考にしていただきながら、地域ごとのまちづくり計画の見直しに関する取組状況・今後の予定、良かったこと、困っていることなどについて、ご報告いただいた。</w:t>
      </w:r>
    </w:p>
    <w:p w:rsidR="00337D55" w:rsidRDefault="00337D55" w:rsidP="00337D55">
      <w:pPr>
        <w:pStyle w:val="a3"/>
        <w:wordWrap/>
        <w:autoSpaceDE/>
        <w:autoSpaceDN/>
        <w:adjustRightInd/>
        <w:spacing w:line="240" w:lineRule="auto"/>
        <w:ind w:firstLineChars="300" w:firstLine="654"/>
        <w:rPr>
          <w:rFonts w:ascii="ＭＳ 明朝" w:eastAsia="ＭＳ 明朝" w:hAnsi="ＭＳ 明朝"/>
          <w:kern w:val="2"/>
        </w:rPr>
      </w:pPr>
      <w:r>
        <w:rPr>
          <w:rFonts w:ascii="ＭＳ 明朝" w:eastAsia="ＭＳ 明朝" w:hAnsi="ＭＳ 明朝" w:hint="eastAsia"/>
          <w:kern w:val="2"/>
        </w:rPr>
        <w:t>概要については、以下のとおり。</w:t>
      </w:r>
    </w:p>
    <w:p w:rsidR="00337D55" w:rsidRPr="009C46BE" w:rsidRDefault="00337D55" w:rsidP="00337D55">
      <w:pPr>
        <w:ind w:leftChars="100" w:left="550" w:right="880" w:hangingChars="150" w:hanging="330"/>
        <w:rPr>
          <w:rFonts w:ascii="ＭＳ 明朝" w:eastAsia="ＭＳ 明朝" w:hAnsi="ＭＳ 明朝"/>
        </w:rPr>
      </w:pPr>
    </w:p>
    <w:p w:rsidR="00337D55" w:rsidRPr="009C46BE" w:rsidRDefault="00337D55" w:rsidP="00337D55">
      <w:pPr>
        <w:pStyle w:val="a3"/>
        <w:wordWrap/>
        <w:autoSpaceDE/>
        <w:autoSpaceDN/>
        <w:adjustRightInd/>
        <w:spacing w:line="240" w:lineRule="auto"/>
        <w:ind w:firstLineChars="150" w:firstLine="327"/>
        <w:rPr>
          <w:rFonts w:ascii="ＭＳ 明朝" w:eastAsia="ＭＳ 明朝" w:hAnsi="ＭＳ 明朝"/>
          <w:kern w:val="2"/>
        </w:rPr>
      </w:pPr>
      <w:r w:rsidRPr="009C46BE">
        <w:rPr>
          <w:rFonts w:ascii="ＭＳ 明朝" w:eastAsia="ＭＳ 明朝" w:hAnsi="ＭＳ 明朝" w:hint="eastAsia"/>
          <w:kern w:val="2"/>
        </w:rPr>
        <w:t>【すみれ】</w:t>
      </w:r>
    </w:p>
    <w:p w:rsidR="00337D55" w:rsidRPr="009C46BE" w:rsidRDefault="00337D55" w:rsidP="00337D55">
      <w:pPr>
        <w:pStyle w:val="a3"/>
        <w:numPr>
          <w:ilvl w:val="0"/>
          <w:numId w:val="6"/>
        </w:numPr>
        <w:wordWrap/>
        <w:autoSpaceDE/>
        <w:autoSpaceDN/>
        <w:adjustRightInd/>
        <w:spacing w:line="240" w:lineRule="auto"/>
        <w:rPr>
          <w:rFonts w:ascii="ＭＳ 明朝" w:eastAsia="ＭＳ 明朝" w:hAnsi="ＭＳ 明朝"/>
          <w:kern w:val="2"/>
        </w:rPr>
      </w:pPr>
      <w:r>
        <w:rPr>
          <w:rFonts w:ascii="ＭＳ 明朝" w:eastAsia="ＭＳ 明朝" w:hAnsi="ＭＳ 明朝" w:hint="eastAsia"/>
          <w:kern w:val="2"/>
        </w:rPr>
        <w:t>計画の骨子はできた段階であると認識している。今後は細部を検討した上で</w:t>
      </w:r>
      <w:r w:rsidRPr="009C46BE">
        <w:rPr>
          <w:rFonts w:ascii="ＭＳ 明朝" w:eastAsia="ＭＳ 明朝" w:hAnsi="ＭＳ 明朝" w:hint="eastAsia"/>
          <w:kern w:val="2"/>
        </w:rPr>
        <w:t>肉付けし、11月には最終案としてコミュニティ</w:t>
      </w:r>
      <w:r>
        <w:rPr>
          <w:rFonts w:ascii="ＭＳ 明朝" w:eastAsia="ＭＳ 明朝" w:hAnsi="ＭＳ 明朝" w:hint="eastAsia"/>
          <w:kern w:val="2"/>
        </w:rPr>
        <w:t>全体で協議を行う</w:t>
      </w:r>
      <w:r w:rsidRPr="009C46BE">
        <w:rPr>
          <w:rFonts w:ascii="ＭＳ 明朝" w:eastAsia="ＭＳ 明朝" w:hAnsi="ＭＳ 明朝" w:hint="eastAsia"/>
          <w:kern w:val="2"/>
        </w:rPr>
        <w:t>予定。</w:t>
      </w:r>
    </w:p>
    <w:p w:rsidR="00337D55" w:rsidRPr="009C46BE" w:rsidRDefault="00337D55" w:rsidP="00337D55">
      <w:pPr>
        <w:pStyle w:val="a3"/>
        <w:numPr>
          <w:ilvl w:val="0"/>
          <w:numId w:val="6"/>
        </w:numPr>
        <w:wordWrap/>
        <w:autoSpaceDE/>
        <w:autoSpaceDN/>
        <w:adjustRightInd/>
        <w:spacing w:line="240" w:lineRule="auto"/>
        <w:rPr>
          <w:rFonts w:ascii="ＭＳ 明朝" w:eastAsia="ＭＳ 明朝" w:hAnsi="ＭＳ 明朝"/>
          <w:kern w:val="2"/>
        </w:rPr>
      </w:pPr>
      <w:r w:rsidRPr="009C46BE">
        <w:rPr>
          <w:rFonts w:ascii="ＭＳ 明朝" w:eastAsia="ＭＳ 明朝" w:hAnsi="ＭＳ 明朝" w:hint="eastAsia"/>
          <w:kern w:val="2"/>
        </w:rPr>
        <w:t>まちづくり計画見直し</w:t>
      </w:r>
      <w:r>
        <w:rPr>
          <w:rFonts w:ascii="ＭＳ 明朝" w:eastAsia="ＭＳ 明朝" w:hAnsi="ＭＳ 明朝" w:hint="eastAsia"/>
          <w:kern w:val="2"/>
        </w:rPr>
        <w:t>の取組を通じ、今までの活動と今後の計画の位置付けが明確になり、これ</w:t>
      </w:r>
      <w:r w:rsidRPr="009C46BE">
        <w:rPr>
          <w:rFonts w:ascii="ＭＳ 明朝" w:eastAsia="ＭＳ 明朝" w:hAnsi="ＭＳ 明朝" w:hint="eastAsia"/>
          <w:kern w:val="2"/>
        </w:rPr>
        <w:t>までもたくさんのことを行っていたという認識を持てた。</w:t>
      </w:r>
    </w:p>
    <w:p w:rsidR="00337D55" w:rsidRPr="009C46BE" w:rsidRDefault="00337D55" w:rsidP="00337D55">
      <w:pPr>
        <w:pStyle w:val="a3"/>
        <w:wordWrap/>
        <w:autoSpaceDE/>
        <w:autoSpaceDN/>
        <w:adjustRightInd/>
        <w:spacing w:line="240" w:lineRule="auto"/>
        <w:ind w:firstLineChars="200" w:firstLine="436"/>
        <w:rPr>
          <w:rFonts w:ascii="ＭＳ 明朝" w:eastAsia="ＭＳ 明朝" w:hAnsi="ＭＳ 明朝"/>
          <w:kern w:val="2"/>
        </w:rPr>
      </w:pPr>
      <w:r w:rsidRPr="009C46BE">
        <w:rPr>
          <w:rFonts w:ascii="ＭＳ 明朝" w:eastAsia="ＭＳ 明朝" w:hAnsi="ＭＳ 明朝" w:hint="eastAsia"/>
          <w:kern w:val="2"/>
        </w:rPr>
        <w:t>【美座】</w:t>
      </w:r>
    </w:p>
    <w:p w:rsidR="00337D55" w:rsidRPr="009C46BE" w:rsidRDefault="00337D55" w:rsidP="00337D55">
      <w:pPr>
        <w:pStyle w:val="a3"/>
        <w:numPr>
          <w:ilvl w:val="0"/>
          <w:numId w:val="9"/>
        </w:numPr>
        <w:wordWrap/>
        <w:autoSpaceDE/>
        <w:autoSpaceDN/>
        <w:adjustRightInd/>
        <w:spacing w:line="240" w:lineRule="auto"/>
        <w:rPr>
          <w:rFonts w:ascii="ＭＳ 明朝" w:eastAsia="ＭＳ 明朝" w:hAnsi="ＭＳ 明朝"/>
          <w:kern w:val="2"/>
        </w:rPr>
      </w:pPr>
      <w:r w:rsidRPr="009C46BE">
        <w:rPr>
          <w:rFonts w:ascii="ＭＳ 明朝" w:eastAsia="ＭＳ 明朝" w:hAnsi="ＭＳ 明朝" w:hint="eastAsia"/>
          <w:kern w:val="2"/>
        </w:rPr>
        <w:t>今後は、ネットワーク会議等</w:t>
      </w:r>
      <w:r>
        <w:rPr>
          <w:rFonts w:ascii="ＭＳ 明朝" w:eastAsia="ＭＳ 明朝" w:hAnsi="ＭＳ 明朝" w:hint="eastAsia"/>
          <w:kern w:val="2"/>
        </w:rPr>
        <w:t>の</w:t>
      </w:r>
      <w:r w:rsidRPr="009C46BE">
        <w:rPr>
          <w:rFonts w:ascii="ＭＳ 明朝" w:eastAsia="ＭＳ 明朝" w:hAnsi="ＭＳ 明朝" w:hint="eastAsia"/>
          <w:kern w:val="2"/>
        </w:rPr>
        <w:t>集まる機会で再確認し、足りない部分を追加するなどしてまとめていく。特に、美座においては、水災害の可能性が高いため、安心安全</w:t>
      </w:r>
      <w:r>
        <w:rPr>
          <w:rFonts w:ascii="ＭＳ 明朝" w:eastAsia="ＭＳ 明朝" w:hAnsi="ＭＳ 明朝" w:hint="eastAsia"/>
          <w:kern w:val="2"/>
        </w:rPr>
        <w:t>を重点とし</w:t>
      </w:r>
      <w:r w:rsidRPr="009C46BE">
        <w:rPr>
          <w:rFonts w:ascii="ＭＳ 明朝" w:eastAsia="ＭＳ 明朝" w:hAnsi="ＭＳ 明朝" w:hint="eastAsia"/>
          <w:kern w:val="2"/>
        </w:rPr>
        <w:t>、十分な対策が取れる計画にしていきたいと考えている。12月末までには</w:t>
      </w:r>
      <w:r>
        <w:rPr>
          <w:rFonts w:ascii="ＭＳ 明朝" w:eastAsia="ＭＳ 明朝" w:hAnsi="ＭＳ 明朝" w:hint="eastAsia"/>
          <w:kern w:val="2"/>
        </w:rPr>
        <w:t>きちん</w:t>
      </w:r>
      <w:r w:rsidRPr="009C46BE">
        <w:rPr>
          <w:rFonts w:ascii="ＭＳ 明朝" w:eastAsia="ＭＳ 明朝" w:hAnsi="ＭＳ 明朝" w:hint="eastAsia"/>
          <w:kern w:val="2"/>
        </w:rPr>
        <w:t>としたものにまとめていく。</w:t>
      </w:r>
    </w:p>
    <w:p w:rsidR="00337D55" w:rsidRPr="009C46BE" w:rsidRDefault="00337D55" w:rsidP="00337D55">
      <w:pPr>
        <w:pStyle w:val="a3"/>
        <w:wordWrap/>
        <w:autoSpaceDE/>
        <w:autoSpaceDN/>
        <w:adjustRightInd/>
        <w:spacing w:line="240" w:lineRule="auto"/>
        <w:ind w:firstLineChars="150" w:firstLine="327"/>
        <w:rPr>
          <w:rFonts w:ascii="ＭＳ 明朝" w:eastAsia="ＭＳ 明朝" w:hAnsi="ＭＳ 明朝"/>
          <w:kern w:val="2"/>
        </w:rPr>
      </w:pPr>
      <w:r w:rsidRPr="009C46BE">
        <w:rPr>
          <w:rFonts w:ascii="ＭＳ 明朝" w:eastAsia="ＭＳ 明朝" w:hAnsi="ＭＳ 明朝" w:hint="eastAsia"/>
          <w:kern w:val="2"/>
        </w:rPr>
        <w:t>【一小】</w:t>
      </w:r>
    </w:p>
    <w:p w:rsidR="00337D55" w:rsidRPr="009C46BE" w:rsidRDefault="00337D55" w:rsidP="00337D55">
      <w:pPr>
        <w:pStyle w:val="a3"/>
        <w:numPr>
          <w:ilvl w:val="0"/>
          <w:numId w:val="5"/>
        </w:numPr>
        <w:wordWrap/>
        <w:autoSpaceDE/>
        <w:autoSpaceDN/>
        <w:adjustRightInd/>
        <w:spacing w:line="240" w:lineRule="auto"/>
        <w:rPr>
          <w:rFonts w:ascii="ＭＳ 明朝" w:eastAsia="ＭＳ 明朝" w:hAnsi="ＭＳ 明朝"/>
          <w:kern w:val="2"/>
        </w:rPr>
      </w:pPr>
      <w:r w:rsidRPr="009C46BE">
        <w:rPr>
          <w:rFonts w:ascii="ＭＳ 明朝" w:eastAsia="ＭＳ 明朝" w:hAnsi="ＭＳ 明朝" w:hint="eastAsia"/>
          <w:kern w:val="2"/>
        </w:rPr>
        <w:t>8/21、9/21の2回に分けて、計画の検討を実施した。</w:t>
      </w:r>
    </w:p>
    <w:p w:rsidR="00337D55" w:rsidRPr="009C46BE" w:rsidRDefault="00337D55" w:rsidP="00337D55">
      <w:pPr>
        <w:pStyle w:val="a3"/>
        <w:numPr>
          <w:ilvl w:val="0"/>
          <w:numId w:val="5"/>
        </w:numPr>
        <w:wordWrap/>
        <w:autoSpaceDE/>
        <w:autoSpaceDN/>
        <w:adjustRightInd/>
        <w:spacing w:line="240" w:lineRule="auto"/>
        <w:rPr>
          <w:rFonts w:ascii="ＭＳ 明朝" w:eastAsia="ＭＳ 明朝" w:hAnsi="ＭＳ 明朝"/>
          <w:kern w:val="2"/>
        </w:rPr>
      </w:pPr>
      <w:r w:rsidRPr="009C46BE">
        <w:rPr>
          <w:rFonts w:ascii="ＭＳ 明朝" w:eastAsia="ＭＳ 明朝" w:hAnsi="ＭＳ 明朝" w:hint="eastAsia"/>
          <w:kern w:val="2"/>
        </w:rPr>
        <w:t>まちづくり協議会の役員会と評議委員会に中間報告をしている。</w:t>
      </w:r>
    </w:p>
    <w:p w:rsidR="00337D55" w:rsidRPr="009C46BE" w:rsidRDefault="00337D55" w:rsidP="00337D55">
      <w:pPr>
        <w:pStyle w:val="a3"/>
        <w:wordWrap/>
        <w:autoSpaceDE/>
        <w:autoSpaceDN/>
        <w:adjustRightInd/>
        <w:spacing w:line="240" w:lineRule="auto"/>
        <w:ind w:firstLineChars="150" w:firstLine="327"/>
        <w:rPr>
          <w:rFonts w:ascii="ＭＳ 明朝" w:eastAsia="ＭＳ 明朝" w:hAnsi="ＭＳ 明朝"/>
          <w:kern w:val="2"/>
        </w:rPr>
      </w:pPr>
      <w:r w:rsidRPr="009C46BE">
        <w:rPr>
          <w:rFonts w:ascii="ＭＳ 明朝" w:eastAsia="ＭＳ 明朝" w:hAnsi="ＭＳ 明朝" w:hint="eastAsia"/>
          <w:kern w:val="2"/>
        </w:rPr>
        <w:t>【小浜】</w:t>
      </w:r>
    </w:p>
    <w:p w:rsidR="00337D55" w:rsidRPr="009C46BE" w:rsidRDefault="00337D55" w:rsidP="00337D55">
      <w:pPr>
        <w:pStyle w:val="a3"/>
        <w:numPr>
          <w:ilvl w:val="0"/>
          <w:numId w:val="10"/>
        </w:numPr>
        <w:wordWrap/>
        <w:autoSpaceDE/>
        <w:autoSpaceDN/>
        <w:adjustRightInd/>
        <w:spacing w:line="240" w:lineRule="auto"/>
        <w:rPr>
          <w:rFonts w:ascii="ＭＳ 明朝" w:eastAsia="ＭＳ 明朝" w:hAnsi="ＭＳ 明朝"/>
          <w:kern w:val="2"/>
        </w:rPr>
      </w:pPr>
      <w:r w:rsidRPr="009C46BE">
        <w:rPr>
          <w:rFonts w:ascii="ＭＳ 明朝" w:eastAsia="ＭＳ 明朝" w:hAnsi="ＭＳ 明朝" w:hint="eastAsia"/>
          <w:kern w:val="2"/>
        </w:rPr>
        <w:t>大堀川による浸水被害対策を考える必要がある。</w:t>
      </w:r>
    </w:p>
    <w:p w:rsidR="00337D55" w:rsidRPr="009C46BE" w:rsidRDefault="00337D55" w:rsidP="00337D55">
      <w:pPr>
        <w:pStyle w:val="a3"/>
        <w:numPr>
          <w:ilvl w:val="0"/>
          <w:numId w:val="10"/>
        </w:numPr>
        <w:wordWrap/>
        <w:autoSpaceDE/>
        <w:autoSpaceDN/>
        <w:adjustRightInd/>
        <w:spacing w:line="240" w:lineRule="auto"/>
        <w:rPr>
          <w:rFonts w:ascii="ＭＳ 明朝" w:eastAsia="ＭＳ 明朝" w:hAnsi="ＭＳ 明朝"/>
          <w:kern w:val="2"/>
        </w:rPr>
      </w:pPr>
      <w:r w:rsidRPr="009C46BE">
        <w:rPr>
          <w:rFonts w:ascii="ＭＳ 明朝" w:eastAsia="ＭＳ 明朝" w:hAnsi="ＭＳ 明朝" w:hint="eastAsia"/>
          <w:kern w:val="2"/>
        </w:rPr>
        <w:t>人権問題については幅が広く、なかなかまとまらないが、皆が避けて通れないと自覚している。もう少しまとめていきたい。</w:t>
      </w:r>
    </w:p>
    <w:p w:rsidR="00337D55" w:rsidRPr="009C46BE" w:rsidRDefault="00337D55" w:rsidP="00337D55">
      <w:pPr>
        <w:pStyle w:val="a3"/>
        <w:wordWrap/>
        <w:autoSpaceDE/>
        <w:autoSpaceDN/>
        <w:adjustRightInd/>
        <w:spacing w:line="240" w:lineRule="auto"/>
        <w:ind w:firstLineChars="150" w:firstLine="327"/>
        <w:rPr>
          <w:rFonts w:ascii="ＭＳ 明朝" w:eastAsia="ＭＳ 明朝" w:hAnsi="ＭＳ 明朝"/>
          <w:kern w:val="2"/>
        </w:rPr>
      </w:pPr>
      <w:r w:rsidRPr="009C46BE">
        <w:rPr>
          <w:rFonts w:ascii="ＭＳ 明朝" w:eastAsia="ＭＳ 明朝" w:hAnsi="ＭＳ 明朝" w:hint="eastAsia"/>
          <w:kern w:val="2"/>
        </w:rPr>
        <w:t>【仁川】</w:t>
      </w:r>
    </w:p>
    <w:p w:rsidR="00337D55" w:rsidRPr="009C46BE" w:rsidRDefault="00337D55" w:rsidP="00337D55">
      <w:pPr>
        <w:pStyle w:val="a3"/>
        <w:numPr>
          <w:ilvl w:val="0"/>
          <w:numId w:val="4"/>
        </w:numPr>
        <w:wordWrap/>
        <w:autoSpaceDE/>
        <w:autoSpaceDN/>
        <w:adjustRightInd/>
        <w:spacing w:line="240" w:lineRule="auto"/>
        <w:rPr>
          <w:rFonts w:ascii="ＭＳ 明朝" w:eastAsia="ＭＳ 明朝" w:hAnsi="ＭＳ 明朝"/>
          <w:kern w:val="2"/>
        </w:rPr>
      </w:pPr>
      <w:r w:rsidRPr="009C46BE">
        <w:rPr>
          <w:rFonts w:ascii="ＭＳ 明朝" w:eastAsia="ＭＳ 明朝" w:hAnsi="ＭＳ 明朝" w:hint="eastAsia"/>
          <w:kern w:val="2"/>
        </w:rPr>
        <w:t>9/4時点で6つの基本目標にまとめている。最終的には、もう一度全員で取りまとめ、色々な話し合いができるようにしていく。</w:t>
      </w:r>
    </w:p>
    <w:p w:rsidR="00337D55" w:rsidRPr="009C46BE" w:rsidRDefault="00337D55" w:rsidP="00337D55">
      <w:pPr>
        <w:pStyle w:val="a3"/>
        <w:wordWrap/>
        <w:autoSpaceDE/>
        <w:autoSpaceDN/>
        <w:adjustRightInd/>
        <w:spacing w:line="240" w:lineRule="auto"/>
        <w:ind w:firstLineChars="150" w:firstLine="327"/>
        <w:rPr>
          <w:rFonts w:ascii="ＭＳ 明朝" w:eastAsia="ＭＳ 明朝" w:hAnsi="ＭＳ 明朝"/>
          <w:kern w:val="2"/>
        </w:rPr>
      </w:pPr>
      <w:r w:rsidRPr="009C46BE">
        <w:rPr>
          <w:rFonts w:ascii="ＭＳ 明朝" w:eastAsia="ＭＳ 明朝" w:hAnsi="ＭＳ 明朝" w:hint="eastAsia"/>
          <w:kern w:val="2"/>
        </w:rPr>
        <w:t>【安倉】</w:t>
      </w:r>
    </w:p>
    <w:p w:rsidR="00337D55" w:rsidRPr="009C46BE" w:rsidRDefault="00337D55" w:rsidP="00337D55">
      <w:pPr>
        <w:pStyle w:val="a3"/>
        <w:numPr>
          <w:ilvl w:val="0"/>
          <w:numId w:val="1"/>
        </w:numPr>
        <w:wordWrap/>
        <w:autoSpaceDE/>
        <w:autoSpaceDN/>
        <w:adjustRightInd/>
        <w:spacing w:line="240" w:lineRule="auto"/>
        <w:rPr>
          <w:rFonts w:ascii="ＭＳ 明朝" w:eastAsia="ＭＳ 明朝" w:hAnsi="ＭＳ 明朝"/>
          <w:kern w:val="2"/>
        </w:rPr>
      </w:pPr>
      <w:r w:rsidRPr="009C46BE">
        <w:rPr>
          <w:rFonts w:ascii="ＭＳ 明朝" w:eastAsia="ＭＳ 明朝" w:hAnsi="ＭＳ 明朝" w:hint="eastAsia"/>
          <w:kern w:val="2"/>
        </w:rPr>
        <w:t>9/6に役員会にて大まかなことを確認した。まちづくり計画については、アンケートを踏まえて作成しているが、改めて確認していきたい。</w:t>
      </w:r>
    </w:p>
    <w:p w:rsidR="00337D55" w:rsidRPr="009C46BE" w:rsidRDefault="00337D55" w:rsidP="00337D55">
      <w:pPr>
        <w:pStyle w:val="a3"/>
        <w:wordWrap/>
        <w:autoSpaceDE/>
        <w:autoSpaceDN/>
        <w:adjustRightInd/>
        <w:spacing w:line="240" w:lineRule="auto"/>
        <w:ind w:firstLineChars="200" w:firstLine="436"/>
        <w:rPr>
          <w:rFonts w:ascii="ＭＳ 明朝" w:eastAsia="ＭＳ 明朝" w:hAnsi="ＭＳ 明朝"/>
          <w:kern w:val="2"/>
        </w:rPr>
      </w:pPr>
      <w:r w:rsidRPr="009C46BE">
        <w:rPr>
          <w:rFonts w:ascii="ＭＳ 明朝" w:eastAsia="ＭＳ 明朝" w:hAnsi="ＭＳ 明朝" w:hint="eastAsia"/>
          <w:kern w:val="2"/>
        </w:rPr>
        <w:t>【売布】</w:t>
      </w:r>
    </w:p>
    <w:p w:rsidR="00337D55" w:rsidRPr="009C46BE" w:rsidRDefault="00337D55" w:rsidP="00337D55">
      <w:pPr>
        <w:pStyle w:val="a3"/>
        <w:numPr>
          <w:ilvl w:val="0"/>
          <w:numId w:val="7"/>
        </w:numPr>
        <w:wordWrap/>
        <w:autoSpaceDE/>
        <w:autoSpaceDN/>
        <w:adjustRightInd/>
        <w:spacing w:line="240" w:lineRule="auto"/>
        <w:rPr>
          <w:rFonts w:ascii="ＭＳ 明朝" w:eastAsia="ＭＳ 明朝" w:hAnsi="ＭＳ 明朝"/>
          <w:kern w:val="2"/>
        </w:rPr>
      </w:pPr>
      <w:r w:rsidRPr="009C46BE">
        <w:rPr>
          <w:rFonts w:ascii="ＭＳ 明朝" w:eastAsia="ＭＳ 明朝" w:hAnsi="ＭＳ 明朝" w:hint="eastAsia"/>
          <w:kern w:val="2"/>
        </w:rPr>
        <w:t>青少年、環境の分野についてはまだ弱い部分があるため、9/12の役員会で集中的に協議する。</w:t>
      </w:r>
    </w:p>
    <w:p w:rsidR="00337D55" w:rsidRPr="009C46BE" w:rsidRDefault="00337D55" w:rsidP="00337D55">
      <w:pPr>
        <w:pStyle w:val="a3"/>
        <w:numPr>
          <w:ilvl w:val="0"/>
          <w:numId w:val="7"/>
        </w:numPr>
        <w:wordWrap/>
        <w:autoSpaceDE/>
        <w:autoSpaceDN/>
        <w:adjustRightInd/>
        <w:spacing w:line="240" w:lineRule="auto"/>
        <w:rPr>
          <w:rFonts w:ascii="ＭＳ 明朝" w:eastAsia="ＭＳ 明朝" w:hAnsi="ＭＳ 明朝"/>
          <w:kern w:val="2"/>
        </w:rPr>
      </w:pPr>
      <w:r w:rsidRPr="009C46BE">
        <w:rPr>
          <w:rFonts w:ascii="ＭＳ 明朝" w:eastAsia="ＭＳ 明朝" w:hAnsi="ＭＳ 明朝" w:hint="eastAsia"/>
          <w:kern w:val="2"/>
        </w:rPr>
        <w:t>売布はメインとなる課題が定まっていない状況である。</w:t>
      </w:r>
    </w:p>
    <w:p w:rsidR="00337D55" w:rsidRPr="009C46BE" w:rsidRDefault="00337D55" w:rsidP="00337D55">
      <w:pPr>
        <w:pStyle w:val="a3"/>
        <w:wordWrap/>
        <w:autoSpaceDE/>
        <w:autoSpaceDN/>
        <w:adjustRightInd/>
        <w:spacing w:line="240" w:lineRule="auto"/>
        <w:ind w:firstLineChars="150" w:firstLine="327"/>
        <w:rPr>
          <w:rFonts w:ascii="ＭＳ 明朝" w:eastAsia="ＭＳ 明朝" w:hAnsi="ＭＳ 明朝"/>
          <w:kern w:val="2"/>
        </w:rPr>
      </w:pPr>
      <w:r w:rsidRPr="009C46BE">
        <w:rPr>
          <w:rFonts w:ascii="ＭＳ 明朝" w:eastAsia="ＭＳ 明朝" w:hAnsi="ＭＳ 明朝" w:hint="eastAsia"/>
          <w:kern w:val="2"/>
        </w:rPr>
        <w:t>【中山台】</w:t>
      </w:r>
    </w:p>
    <w:p w:rsidR="00337D55" w:rsidRPr="009C46BE" w:rsidRDefault="00337D55" w:rsidP="00337D55">
      <w:pPr>
        <w:pStyle w:val="a3"/>
        <w:numPr>
          <w:ilvl w:val="0"/>
          <w:numId w:val="8"/>
        </w:numPr>
        <w:wordWrap/>
        <w:autoSpaceDE/>
        <w:autoSpaceDN/>
        <w:adjustRightInd/>
        <w:spacing w:line="240" w:lineRule="auto"/>
        <w:rPr>
          <w:rFonts w:ascii="ＭＳ 明朝" w:eastAsia="ＭＳ 明朝" w:hAnsi="ＭＳ 明朝"/>
          <w:kern w:val="2"/>
        </w:rPr>
      </w:pPr>
      <w:r w:rsidRPr="009C46BE">
        <w:rPr>
          <w:rFonts w:ascii="ＭＳ 明朝" w:eastAsia="ＭＳ 明朝" w:hAnsi="ＭＳ 明朝" w:hint="eastAsia"/>
          <w:kern w:val="2"/>
        </w:rPr>
        <w:t>中山台は造成50周年のため、「インフラ整備」の項目を新たに追加した。</w:t>
      </w:r>
    </w:p>
    <w:p w:rsidR="00337D55" w:rsidRPr="009C46BE" w:rsidRDefault="00337D55" w:rsidP="00337D55">
      <w:pPr>
        <w:pStyle w:val="a3"/>
        <w:numPr>
          <w:ilvl w:val="0"/>
          <w:numId w:val="8"/>
        </w:numPr>
        <w:wordWrap/>
        <w:autoSpaceDE/>
        <w:autoSpaceDN/>
        <w:adjustRightInd/>
        <w:spacing w:line="240" w:lineRule="auto"/>
        <w:rPr>
          <w:rFonts w:ascii="ＭＳ 明朝" w:eastAsia="ＭＳ 明朝" w:hAnsi="ＭＳ 明朝"/>
          <w:kern w:val="2"/>
        </w:rPr>
      </w:pPr>
      <w:r w:rsidRPr="009C46BE">
        <w:rPr>
          <w:rFonts w:ascii="ＭＳ 明朝" w:eastAsia="ＭＳ 明朝" w:hAnsi="ＭＳ 明朝" w:hint="eastAsia"/>
          <w:kern w:val="2"/>
        </w:rPr>
        <w:t>詳細は12月までにまとめ、3月までに文書</w:t>
      </w:r>
      <w:r>
        <w:rPr>
          <w:rFonts w:ascii="ＭＳ 明朝" w:eastAsia="ＭＳ 明朝" w:hAnsi="ＭＳ 明朝" w:hint="eastAsia"/>
          <w:kern w:val="2"/>
        </w:rPr>
        <w:t>にする</w:t>
      </w:r>
      <w:r w:rsidRPr="009C46BE">
        <w:rPr>
          <w:rFonts w:ascii="ＭＳ 明朝" w:eastAsia="ＭＳ 明朝" w:hAnsi="ＭＳ 明朝" w:hint="eastAsia"/>
          <w:kern w:val="2"/>
        </w:rPr>
        <w:t>予定。</w:t>
      </w:r>
    </w:p>
    <w:p w:rsidR="00337D55" w:rsidRPr="009C46BE" w:rsidRDefault="00337D55" w:rsidP="00337D55">
      <w:pPr>
        <w:pStyle w:val="a3"/>
        <w:wordWrap/>
        <w:autoSpaceDE/>
        <w:autoSpaceDN/>
        <w:adjustRightInd/>
        <w:spacing w:line="240" w:lineRule="auto"/>
        <w:ind w:firstLineChars="150" w:firstLine="327"/>
        <w:rPr>
          <w:rFonts w:ascii="ＭＳ 明朝" w:eastAsia="ＭＳ 明朝" w:hAnsi="ＭＳ 明朝"/>
          <w:kern w:val="2"/>
        </w:rPr>
      </w:pPr>
      <w:r w:rsidRPr="009C46BE">
        <w:rPr>
          <w:rFonts w:ascii="ＭＳ 明朝" w:eastAsia="ＭＳ 明朝" w:hAnsi="ＭＳ 明朝" w:hint="eastAsia"/>
          <w:kern w:val="2"/>
        </w:rPr>
        <w:t>【山本山手】</w:t>
      </w:r>
    </w:p>
    <w:p w:rsidR="00337D55" w:rsidRPr="009C46BE" w:rsidRDefault="00337D55" w:rsidP="00337D55">
      <w:pPr>
        <w:pStyle w:val="a3"/>
        <w:numPr>
          <w:ilvl w:val="0"/>
          <w:numId w:val="11"/>
        </w:numPr>
        <w:wordWrap/>
        <w:autoSpaceDE/>
        <w:autoSpaceDN/>
        <w:adjustRightInd/>
        <w:spacing w:line="240" w:lineRule="auto"/>
        <w:ind w:left="993" w:hanging="284"/>
        <w:rPr>
          <w:rFonts w:ascii="ＭＳ 明朝" w:eastAsia="ＭＳ 明朝" w:hAnsi="ＭＳ 明朝"/>
          <w:kern w:val="2"/>
        </w:rPr>
      </w:pPr>
      <w:r w:rsidRPr="009C46BE">
        <w:rPr>
          <w:rFonts w:ascii="ＭＳ 明朝" w:eastAsia="ＭＳ 明朝" w:hAnsi="ＭＳ 明朝" w:hint="eastAsia"/>
          <w:kern w:val="2"/>
        </w:rPr>
        <w:t>基本目標が完成した。防災、住環境、防犯、交通、健康・福祉・交流、青少年の6つの分野に分けて計画を作っている。</w:t>
      </w:r>
    </w:p>
    <w:p w:rsidR="00337D55" w:rsidRPr="009C46BE" w:rsidRDefault="00337D55" w:rsidP="00337D55">
      <w:pPr>
        <w:pStyle w:val="a3"/>
        <w:numPr>
          <w:ilvl w:val="0"/>
          <w:numId w:val="11"/>
        </w:numPr>
        <w:wordWrap/>
        <w:autoSpaceDE/>
        <w:autoSpaceDN/>
        <w:adjustRightInd/>
        <w:spacing w:line="240" w:lineRule="auto"/>
        <w:ind w:left="993" w:hanging="284"/>
        <w:rPr>
          <w:rFonts w:ascii="ＭＳ 明朝" w:eastAsia="ＭＳ 明朝" w:hAnsi="ＭＳ 明朝"/>
          <w:kern w:val="2"/>
        </w:rPr>
      </w:pPr>
      <w:r w:rsidRPr="009C46BE">
        <w:rPr>
          <w:rFonts w:ascii="ＭＳ 明朝" w:eastAsia="ＭＳ 明朝" w:hAnsi="ＭＳ 明朝" w:hint="eastAsia"/>
          <w:kern w:val="2"/>
        </w:rPr>
        <w:t>今後は、具体的な取り組みの内容を精査していく。住民から要望が多いのは交通問題であり、他のコミュニティと調整が必要なことも出てくる。</w:t>
      </w:r>
    </w:p>
    <w:p w:rsidR="00337D55" w:rsidRPr="009C46BE" w:rsidRDefault="00337D55" w:rsidP="00337D55">
      <w:pPr>
        <w:pStyle w:val="a3"/>
        <w:wordWrap/>
        <w:autoSpaceDE/>
        <w:autoSpaceDN/>
        <w:adjustRightInd/>
        <w:spacing w:line="240" w:lineRule="auto"/>
        <w:ind w:firstLineChars="150" w:firstLine="327"/>
        <w:rPr>
          <w:rFonts w:ascii="ＭＳ 明朝" w:eastAsia="ＭＳ 明朝" w:hAnsi="ＭＳ 明朝"/>
          <w:kern w:val="2"/>
        </w:rPr>
      </w:pPr>
      <w:r w:rsidRPr="009C46BE">
        <w:rPr>
          <w:rFonts w:ascii="ＭＳ 明朝" w:eastAsia="ＭＳ 明朝" w:hAnsi="ＭＳ 明朝" w:hint="eastAsia"/>
          <w:kern w:val="2"/>
        </w:rPr>
        <w:t>【西谷】</w:t>
      </w:r>
    </w:p>
    <w:p w:rsidR="00337D55" w:rsidRPr="009C46BE" w:rsidRDefault="00337D55" w:rsidP="00337D55">
      <w:pPr>
        <w:pStyle w:val="a3"/>
        <w:numPr>
          <w:ilvl w:val="0"/>
          <w:numId w:val="3"/>
        </w:numPr>
        <w:wordWrap/>
        <w:autoSpaceDE/>
        <w:autoSpaceDN/>
        <w:adjustRightInd/>
        <w:spacing w:line="240" w:lineRule="auto"/>
        <w:rPr>
          <w:rFonts w:ascii="ＭＳ 明朝" w:eastAsia="ＭＳ 明朝" w:hAnsi="ＭＳ 明朝"/>
          <w:kern w:val="2"/>
        </w:rPr>
      </w:pPr>
      <w:r w:rsidRPr="009C46BE">
        <w:rPr>
          <w:rFonts w:ascii="ＭＳ 明朝" w:eastAsia="ＭＳ 明朝" w:hAnsi="ＭＳ 明朝" w:hint="eastAsia"/>
          <w:kern w:val="2"/>
        </w:rPr>
        <w:t>5月の総会において中間報告を行った。</w:t>
      </w:r>
    </w:p>
    <w:p w:rsidR="00337D55" w:rsidRPr="009C46BE" w:rsidRDefault="00337D55" w:rsidP="00337D55">
      <w:pPr>
        <w:pStyle w:val="a3"/>
        <w:numPr>
          <w:ilvl w:val="0"/>
          <w:numId w:val="3"/>
        </w:numPr>
        <w:wordWrap/>
        <w:autoSpaceDE/>
        <w:autoSpaceDN/>
        <w:adjustRightInd/>
        <w:spacing w:line="240" w:lineRule="auto"/>
        <w:rPr>
          <w:rFonts w:ascii="ＭＳ 明朝" w:eastAsia="ＭＳ 明朝" w:hAnsi="ＭＳ 明朝"/>
          <w:kern w:val="2"/>
        </w:rPr>
      </w:pPr>
      <w:r w:rsidRPr="009C46BE">
        <w:rPr>
          <w:rFonts w:ascii="ＭＳ 明朝" w:eastAsia="ＭＳ 明朝" w:hAnsi="ＭＳ 明朝" w:hint="eastAsia"/>
          <w:kern w:val="2"/>
        </w:rPr>
        <w:t>本日出している計画はほとんど最終形に近い。見直しを依頼している部分もあるが、特に問題はないという声が多い。</w:t>
      </w:r>
    </w:p>
    <w:p w:rsidR="00337D55" w:rsidRPr="009C46BE" w:rsidRDefault="00337D55" w:rsidP="00337D55">
      <w:pPr>
        <w:pStyle w:val="a3"/>
        <w:numPr>
          <w:ilvl w:val="0"/>
          <w:numId w:val="3"/>
        </w:numPr>
        <w:wordWrap/>
        <w:autoSpaceDE/>
        <w:autoSpaceDN/>
        <w:adjustRightInd/>
        <w:spacing w:line="240" w:lineRule="auto"/>
        <w:rPr>
          <w:rFonts w:ascii="ＭＳ 明朝" w:eastAsia="ＭＳ 明朝" w:hAnsi="ＭＳ 明朝"/>
          <w:kern w:val="2"/>
        </w:rPr>
      </w:pPr>
      <w:r w:rsidRPr="009C46BE">
        <w:rPr>
          <w:rFonts w:ascii="ＭＳ 明朝" w:eastAsia="ＭＳ 明朝" w:hAnsi="ＭＳ 明朝" w:hint="eastAsia"/>
          <w:kern w:val="2"/>
        </w:rPr>
        <w:t>地域の問題点として、人口減少が挙げられる。また、人口減少による小中学校の存続、交通問題などが課題。</w:t>
      </w:r>
    </w:p>
    <w:p w:rsidR="00337D55" w:rsidRPr="009C46BE" w:rsidRDefault="00337D55" w:rsidP="00337D55">
      <w:pPr>
        <w:pStyle w:val="a3"/>
        <w:wordWrap/>
        <w:autoSpaceDE/>
        <w:autoSpaceDN/>
        <w:adjustRightInd/>
        <w:spacing w:line="240" w:lineRule="auto"/>
        <w:ind w:firstLineChars="150" w:firstLine="327"/>
        <w:rPr>
          <w:rFonts w:ascii="ＭＳ 明朝" w:eastAsia="ＭＳ 明朝" w:hAnsi="ＭＳ 明朝"/>
          <w:kern w:val="2"/>
        </w:rPr>
      </w:pPr>
      <w:r w:rsidRPr="009C46BE">
        <w:rPr>
          <w:rFonts w:ascii="ＭＳ 明朝" w:eastAsia="ＭＳ 明朝" w:hAnsi="ＭＳ 明朝" w:hint="eastAsia"/>
          <w:kern w:val="2"/>
        </w:rPr>
        <w:t>【末広】</w:t>
      </w:r>
    </w:p>
    <w:p w:rsidR="00337D55" w:rsidRPr="009C46BE" w:rsidRDefault="00337D55" w:rsidP="00337D55">
      <w:pPr>
        <w:pStyle w:val="a3"/>
        <w:numPr>
          <w:ilvl w:val="0"/>
          <w:numId w:val="2"/>
        </w:numPr>
        <w:wordWrap/>
        <w:autoSpaceDE/>
        <w:autoSpaceDN/>
        <w:adjustRightInd/>
        <w:spacing w:line="240" w:lineRule="auto"/>
        <w:rPr>
          <w:rFonts w:ascii="ＭＳ 明朝" w:eastAsia="ＭＳ 明朝" w:hAnsi="ＭＳ 明朝"/>
          <w:kern w:val="2"/>
        </w:rPr>
      </w:pPr>
      <w:r w:rsidRPr="009C46BE">
        <w:rPr>
          <w:rFonts w:ascii="ＭＳ 明朝" w:eastAsia="ＭＳ 明朝" w:hAnsi="ＭＳ 明朝" w:hint="eastAsia"/>
          <w:kern w:val="2"/>
        </w:rPr>
        <w:t>色々な方々にアンケートを実施した。民間の事業者の方から、「協力できるところは協力する」旨の意見をいただいている。</w:t>
      </w:r>
    </w:p>
    <w:p w:rsidR="00337D55" w:rsidRPr="009C46BE" w:rsidRDefault="00337D55" w:rsidP="00337D55">
      <w:pPr>
        <w:pStyle w:val="a3"/>
        <w:numPr>
          <w:ilvl w:val="0"/>
          <w:numId w:val="2"/>
        </w:numPr>
        <w:wordWrap/>
        <w:autoSpaceDE/>
        <w:autoSpaceDN/>
        <w:adjustRightInd/>
        <w:spacing w:line="240" w:lineRule="auto"/>
        <w:rPr>
          <w:rFonts w:ascii="ＭＳ 明朝" w:eastAsia="ＭＳ 明朝" w:hAnsi="ＭＳ 明朝"/>
          <w:kern w:val="2"/>
        </w:rPr>
      </w:pPr>
      <w:r w:rsidRPr="009C46BE">
        <w:rPr>
          <w:rFonts w:ascii="ＭＳ 明朝" w:eastAsia="ＭＳ 明朝" w:hAnsi="ＭＳ 明朝" w:hint="eastAsia"/>
          <w:kern w:val="2"/>
        </w:rPr>
        <w:lastRenderedPageBreak/>
        <w:t>現状行っている取組はすべてよいという意見であったため、現状行っていることは計画に入れつつ、新しい取組で力のかかる単発の取組なども入っている。</w:t>
      </w:r>
    </w:p>
    <w:p w:rsidR="00337D55" w:rsidRPr="009C46BE" w:rsidRDefault="00337D55" w:rsidP="00337D55">
      <w:pPr>
        <w:pStyle w:val="a3"/>
        <w:wordWrap/>
        <w:autoSpaceDE/>
        <w:autoSpaceDN/>
        <w:adjustRightInd/>
        <w:spacing w:line="240" w:lineRule="auto"/>
        <w:ind w:firstLineChars="150" w:firstLine="327"/>
        <w:rPr>
          <w:rFonts w:ascii="ＭＳ 明朝" w:eastAsia="ＭＳ 明朝" w:hAnsi="ＭＳ 明朝"/>
          <w:kern w:val="2"/>
        </w:rPr>
      </w:pPr>
      <w:r w:rsidRPr="009C46BE">
        <w:rPr>
          <w:rFonts w:ascii="ＭＳ 明朝" w:eastAsia="ＭＳ 明朝" w:hAnsi="ＭＳ 明朝" w:hint="eastAsia"/>
          <w:kern w:val="2"/>
        </w:rPr>
        <w:t>【ゆずり葉】</w:t>
      </w:r>
    </w:p>
    <w:p w:rsidR="00337D55" w:rsidRPr="009C46BE" w:rsidRDefault="00337D55" w:rsidP="00337D55">
      <w:pPr>
        <w:pStyle w:val="a3"/>
        <w:numPr>
          <w:ilvl w:val="0"/>
          <w:numId w:val="18"/>
        </w:numPr>
        <w:wordWrap/>
        <w:autoSpaceDE/>
        <w:autoSpaceDN/>
        <w:adjustRightInd/>
        <w:spacing w:line="240" w:lineRule="auto"/>
        <w:ind w:left="993" w:hanging="284"/>
        <w:rPr>
          <w:rFonts w:ascii="ＭＳ 明朝" w:eastAsia="ＭＳ 明朝" w:hAnsi="ＭＳ 明朝"/>
          <w:kern w:val="2"/>
        </w:rPr>
      </w:pPr>
      <w:r w:rsidRPr="009C46BE">
        <w:rPr>
          <w:rFonts w:ascii="ＭＳ 明朝" w:eastAsia="ＭＳ 明朝" w:hAnsi="ＭＳ 明朝" w:hint="eastAsia"/>
          <w:kern w:val="2"/>
        </w:rPr>
        <w:t>平成15年にまちづくり計画策定後、ことあるごとに見直しを行ってきた。</w:t>
      </w:r>
    </w:p>
    <w:p w:rsidR="00337D55" w:rsidRPr="009C46BE" w:rsidRDefault="00337D55" w:rsidP="00337D55">
      <w:pPr>
        <w:pStyle w:val="a3"/>
        <w:numPr>
          <w:ilvl w:val="0"/>
          <w:numId w:val="18"/>
        </w:numPr>
        <w:wordWrap/>
        <w:autoSpaceDE/>
        <w:autoSpaceDN/>
        <w:adjustRightInd/>
        <w:spacing w:line="240" w:lineRule="auto"/>
        <w:ind w:left="993" w:hanging="284"/>
        <w:rPr>
          <w:rFonts w:ascii="ＭＳ 明朝" w:eastAsia="ＭＳ 明朝" w:hAnsi="ＭＳ 明朝"/>
          <w:kern w:val="2"/>
        </w:rPr>
      </w:pPr>
      <w:r w:rsidRPr="009C46BE">
        <w:rPr>
          <w:rFonts w:ascii="ＭＳ 明朝" w:eastAsia="ＭＳ 明朝" w:hAnsi="ＭＳ 明朝" w:hint="eastAsia"/>
          <w:kern w:val="2"/>
        </w:rPr>
        <w:t>まちづくり協議会の主な団体に対し、6月にアンケートを実施し、その結果を7月にまとめ、8月に選抜チームで、今のまちづくり計画の中にいかに盛り込むかという話し合いを行った。</w:t>
      </w:r>
    </w:p>
    <w:p w:rsidR="00337D55" w:rsidRPr="009C46BE" w:rsidRDefault="00337D55" w:rsidP="00337D55">
      <w:pPr>
        <w:pStyle w:val="a3"/>
        <w:numPr>
          <w:ilvl w:val="0"/>
          <w:numId w:val="18"/>
        </w:numPr>
        <w:wordWrap/>
        <w:autoSpaceDE/>
        <w:autoSpaceDN/>
        <w:adjustRightInd/>
        <w:spacing w:line="240" w:lineRule="auto"/>
        <w:ind w:left="993" w:hanging="284"/>
        <w:rPr>
          <w:rFonts w:ascii="ＭＳ 明朝" w:eastAsia="ＭＳ 明朝" w:hAnsi="ＭＳ 明朝"/>
          <w:kern w:val="2"/>
        </w:rPr>
      </w:pPr>
      <w:r w:rsidRPr="009C46BE">
        <w:rPr>
          <w:rFonts w:ascii="ＭＳ 明朝" w:eastAsia="ＭＳ 明朝" w:hAnsi="ＭＳ 明朝" w:hint="eastAsia"/>
          <w:kern w:val="2"/>
        </w:rPr>
        <w:t>環境が良いがゆえに引っ越さない人が多く、高齢化率が上がっている。老老介護や担い手、空き家などの問題がのしかかってきている。ソフト面をいかに充実させるかを考えていく必要がある。</w:t>
      </w:r>
    </w:p>
    <w:p w:rsidR="00337D55" w:rsidRPr="009C46BE" w:rsidRDefault="00337D55" w:rsidP="00337D55">
      <w:pPr>
        <w:pStyle w:val="a3"/>
        <w:wordWrap/>
        <w:autoSpaceDE/>
        <w:autoSpaceDN/>
        <w:adjustRightInd/>
        <w:spacing w:line="240" w:lineRule="auto"/>
        <w:ind w:firstLineChars="150" w:firstLine="327"/>
        <w:rPr>
          <w:rFonts w:ascii="ＭＳ 明朝" w:eastAsia="ＭＳ 明朝" w:hAnsi="ＭＳ 明朝"/>
          <w:kern w:val="2"/>
        </w:rPr>
      </w:pPr>
      <w:r w:rsidRPr="009C46BE">
        <w:rPr>
          <w:rFonts w:ascii="ＭＳ 明朝" w:eastAsia="ＭＳ 明朝" w:hAnsi="ＭＳ 明朝" w:hint="eastAsia"/>
          <w:kern w:val="2"/>
        </w:rPr>
        <w:t>【ひばり】</w:t>
      </w:r>
    </w:p>
    <w:p w:rsidR="00337D55" w:rsidRPr="009C46BE" w:rsidRDefault="00337D55" w:rsidP="00337D55">
      <w:pPr>
        <w:pStyle w:val="a3"/>
        <w:numPr>
          <w:ilvl w:val="0"/>
          <w:numId w:val="12"/>
        </w:numPr>
        <w:wordWrap/>
        <w:autoSpaceDE/>
        <w:autoSpaceDN/>
        <w:adjustRightInd/>
        <w:spacing w:line="240" w:lineRule="auto"/>
        <w:rPr>
          <w:rFonts w:ascii="ＭＳ 明朝" w:eastAsia="ＭＳ 明朝" w:hAnsi="ＭＳ 明朝"/>
          <w:kern w:val="2"/>
        </w:rPr>
      </w:pPr>
      <w:r w:rsidRPr="009C46BE">
        <w:rPr>
          <w:rFonts w:ascii="ＭＳ 明朝" w:eastAsia="ＭＳ 明朝" w:hAnsi="ＭＳ 明朝" w:hint="eastAsia"/>
          <w:kern w:val="2"/>
        </w:rPr>
        <w:t>具体的なところはまだできておらず、できる限りの範囲でまとめている。</w:t>
      </w:r>
    </w:p>
    <w:p w:rsidR="00337D55" w:rsidRPr="009C46BE" w:rsidRDefault="00337D55" w:rsidP="00337D55">
      <w:pPr>
        <w:pStyle w:val="a3"/>
        <w:numPr>
          <w:ilvl w:val="0"/>
          <w:numId w:val="12"/>
        </w:numPr>
        <w:wordWrap/>
        <w:autoSpaceDE/>
        <w:autoSpaceDN/>
        <w:adjustRightInd/>
        <w:spacing w:line="240" w:lineRule="auto"/>
        <w:rPr>
          <w:rFonts w:ascii="ＭＳ 明朝" w:eastAsia="ＭＳ 明朝" w:hAnsi="ＭＳ 明朝"/>
          <w:kern w:val="2"/>
        </w:rPr>
      </w:pPr>
      <w:r w:rsidRPr="009C46BE">
        <w:rPr>
          <w:rFonts w:ascii="ＭＳ 明朝" w:eastAsia="ＭＳ 明朝" w:hAnsi="ＭＳ 明朝" w:hint="eastAsia"/>
          <w:kern w:val="2"/>
        </w:rPr>
        <w:t>きずきの森の隣に、宝塚太陽光発電所というものができる。このことについて、環境面として頭に置きながらまちづくり計画を作らないといけないと考えている。</w:t>
      </w:r>
    </w:p>
    <w:p w:rsidR="00337D55" w:rsidRPr="009C46BE" w:rsidRDefault="00337D55" w:rsidP="00337D55">
      <w:pPr>
        <w:pStyle w:val="a3"/>
        <w:wordWrap/>
        <w:autoSpaceDE/>
        <w:autoSpaceDN/>
        <w:adjustRightInd/>
        <w:spacing w:line="240" w:lineRule="auto"/>
        <w:ind w:firstLineChars="150" w:firstLine="327"/>
        <w:rPr>
          <w:rFonts w:ascii="ＭＳ 明朝" w:eastAsia="ＭＳ 明朝" w:hAnsi="ＭＳ 明朝"/>
          <w:kern w:val="2"/>
        </w:rPr>
      </w:pPr>
      <w:r w:rsidRPr="009C46BE">
        <w:rPr>
          <w:rFonts w:ascii="ＭＳ 明朝" w:eastAsia="ＭＳ 明朝" w:hAnsi="ＭＳ 明朝" w:hint="eastAsia"/>
          <w:kern w:val="2"/>
        </w:rPr>
        <w:t>【光明】</w:t>
      </w:r>
    </w:p>
    <w:p w:rsidR="00337D55" w:rsidRPr="009C46BE" w:rsidRDefault="00337D55" w:rsidP="00337D55">
      <w:pPr>
        <w:pStyle w:val="a3"/>
        <w:numPr>
          <w:ilvl w:val="0"/>
          <w:numId w:val="15"/>
        </w:numPr>
        <w:wordWrap/>
        <w:autoSpaceDE/>
        <w:autoSpaceDN/>
        <w:adjustRightInd/>
        <w:spacing w:line="240" w:lineRule="auto"/>
        <w:rPr>
          <w:rFonts w:ascii="ＭＳ 明朝" w:eastAsia="ＭＳ 明朝" w:hAnsi="ＭＳ 明朝"/>
          <w:kern w:val="2"/>
        </w:rPr>
      </w:pPr>
      <w:r w:rsidRPr="009C46BE">
        <w:rPr>
          <w:rFonts w:ascii="ＭＳ 明朝" w:eastAsia="ＭＳ 明朝" w:hAnsi="ＭＳ 明朝" w:hint="eastAsia"/>
          <w:kern w:val="2"/>
        </w:rPr>
        <w:t>当初、具体的な取り組みは100個くらいあった。</w:t>
      </w:r>
    </w:p>
    <w:p w:rsidR="00337D55" w:rsidRPr="009C46BE" w:rsidRDefault="00337D55" w:rsidP="00337D55">
      <w:pPr>
        <w:pStyle w:val="a3"/>
        <w:numPr>
          <w:ilvl w:val="0"/>
          <w:numId w:val="15"/>
        </w:numPr>
        <w:wordWrap/>
        <w:autoSpaceDE/>
        <w:autoSpaceDN/>
        <w:adjustRightInd/>
        <w:spacing w:line="240" w:lineRule="auto"/>
        <w:rPr>
          <w:rFonts w:ascii="ＭＳ 明朝" w:eastAsia="ＭＳ 明朝" w:hAnsi="ＭＳ 明朝"/>
          <w:kern w:val="2"/>
        </w:rPr>
      </w:pPr>
      <w:r w:rsidRPr="009C46BE">
        <w:rPr>
          <w:rFonts w:ascii="ＭＳ 明朝" w:eastAsia="ＭＳ 明朝" w:hAnsi="ＭＳ 明朝" w:hint="eastAsia"/>
          <w:kern w:val="2"/>
        </w:rPr>
        <w:t>ここ2か月の検討委員会は人数を3，4人程度増やして実施した。4つの分科会ごとに</w:t>
      </w:r>
      <w:r>
        <w:rPr>
          <w:rFonts w:ascii="ＭＳ 明朝" w:eastAsia="ＭＳ 明朝" w:hAnsi="ＭＳ 明朝" w:hint="eastAsia"/>
          <w:kern w:val="2"/>
        </w:rPr>
        <w:t>分かれて</w:t>
      </w:r>
      <w:r w:rsidRPr="009C46BE">
        <w:rPr>
          <w:rFonts w:ascii="ＭＳ 明朝" w:eastAsia="ＭＳ 明朝" w:hAnsi="ＭＳ 明朝" w:hint="eastAsia"/>
          <w:kern w:val="2"/>
        </w:rPr>
        <w:t>行ったが、色々な意見が出たようで、本来は行政が取り組むべきことであるのに市民が取り組むとなっている、また、市民が取り組むべきことなのに行政が取り組むとなっているなどという意見もあった。いったんはそのまま計画に載せているが、今後検討が必要。</w:t>
      </w:r>
    </w:p>
    <w:p w:rsidR="00337D55" w:rsidRPr="009C46BE" w:rsidRDefault="00337D55" w:rsidP="00337D55">
      <w:pPr>
        <w:pStyle w:val="a3"/>
        <w:wordWrap/>
        <w:autoSpaceDE/>
        <w:autoSpaceDN/>
        <w:adjustRightInd/>
        <w:spacing w:line="240" w:lineRule="auto"/>
        <w:ind w:firstLineChars="150" w:firstLine="327"/>
        <w:rPr>
          <w:rFonts w:ascii="ＭＳ 明朝" w:eastAsia="ＭＳ 明朝" w:hAnsi="ＭＳ 明朝"/>
          <w:kern w:val="2"/>
        </w:rPr>
      </w:pPr>
      <w:r w:rsidRPr="009C46BE">
        <w:rPr>
          <w:rFonts w:ascii="ＭＳ 明朝" w:eastAsia="ＭＳ 明朝" w:hAnsi="ＭＳ 明朝" w:hint="eastAsia"/>
          <w:kern w:val="2"/>
        </w:rPr>
        <w:t>【すえなり】</w:t>
      </w:r>
    </w:p>
    <w:p w:rsidR="00337D55" w:rsidRPr="009C46BE" w:rsidRDefault="00337D55" w:rsidP="00337D55">
      <w:pPr>
        <w:pStyle w:val="a3"/>
        <w:numPr>
          <w:ilvl w:val="0"/>
          <w:numId w:val="16"/>
        </w:numPr>
        <w:wordWrap/>
        <w:autoSpaceDE/>
        <w:autoSpaceDN/>
        <w:adjustRightInd/>
        <w:spacing w:line="240" w:lineRule="auto"/>
        <w:rPr>
          <w:rFonts w:ascii="ＭＳ 明朝" w:eastAsia="ＭＳ 明朝" w:hAnsi="ＭＳ 明朝"/>
          <w:kern w:val="2"/>
        </w:rPr>
      </w:pPr>
      <w:r w:rsidRPr="009C46BE">
        <w:rPr>
          <w:rFonts w:ascii="ＭＳ 明朝" w:eastAsia="ＭＳ 明朝" w:hAnsi="ＭＳ 明朝" w:hint="eastAsia"/>
          <w:kern w:val="2"/>
        </w:rPr>
        <w:t>現状と課題について多岐に渡って書いている。今回の計画の具体的な取り組みを基に前回の計画に記載されていた現状と課題をブラッシュアップして考えた。</w:t>
      </w:r>
    </w:p>
    <w:p w:rsidR="00337D55" w:rsidRPr="009C46BE" w:rsidRDefault="00337D55" w:rsidP="00337D55">
      <w:pPr>
        <w:pStyle w:val="a3"/>
        <w:numPr>
          <w:ilvl w:val="0"/>
          <w:numId w:val="16"/>
        </w:numPr>
        <w:wordWrap/>
        <w:autoSpaceDE/>
        <w:autoSpaceDN/>
        <w:adjustRightInd/>
        <w:spacing w:line="240" w:lineRule="auto"/>
        <w:rPr>
          <w:rFonts w:ascii="ＭＳ 明朝" w:eastAsia="ＭＳ 明朝" w:hAnsi="ＭＳ 明朝"/>
          <w:kern w:val="2"/>
        </w:rPr>
      </w:pPr>
      <w:r w:rsidRPr="009C46BE">
        <w:rPr>
          <w:rFonts w:ascii="ＭＳ 明朝" w:eastAsia="ＭＳ 明朝" w:hAnsi="ＭＳ 明朝" w:hint="eastAsia"/>
          <w:kern w:val="2"/>
        </w:rPr>
        <w:t>今後は12月の常任評議会で最終案を提示し、承認されたものを地域の皆さんにお知らせする。3月まで地域におけるパブリックコメントのような形で実施していく。</w:t>
      </w:r>
    </w:p>
    <w:p w:rsidR="00337D55" w:rsidRPr="009C46BE" w:rsidRDefault="00337D55" w:rsidP="00337D55">
      <w:pPr>
        <w:pStyle w:val="a3"/>
        <w:wordWrap/>
        <w:autoSpaceDE/>
        <w:autoSpaceDN/>
        <w:adjustRightInd/>
        <w:spacing w:line="240" w:lineRule="auto"/>
        <w:ind w:firstLineChars="150" w:firstLine="327"/>
        <w:rPr>
          <w:rFonts w:ascii="ＭＳ 明朝" w:eastAsia="ＭＳ 明朝" w:hAnsi="ＭＳ 明朝"/>
          <w:kern w:val="2"/>
        </w:rPr>
      </w:pPr>
      <w:r w:rsidRPr="009C46BE">
        <w:rPr>
          <w:rFonts w:ascii="ＭＳ 明朝" w:eastAsia="ＭＳ 明朝" w:hAnsi="ＭＳ 明朝" w:hint="eastAsia"/>
          <w:kern w:val="2"/>
        </w:rPr>
        <w:t>【西山】</w:t>
      </w:r>
    </w:p>
    <w:p w:rsidR="00337D55" w:rsidRPr="009C46BE" w:rsidRDefault="00337D55" w:rsidP="00337D55">
      <w:pPr>
        <w:pStyle w:val="a3"/>
        <w:numPr>
          <w:ilvl w:val="0"/>
          <w:numId w:val="17"/>
        </w:numPr>
        <w:wordWrap/>
        <w:autoSpaceDE/>
        <w:autoSpaceDN/>
        <w:adjustRightInd/>
        <w:spacing w:line="240" w:lineRule="auto"/>
        <w:rPr>
          <w:rFonts w:ascii="ＭＳ 明朝" w:eastAsia="ＭＳ 明朝" w:hAnsi="ＭＳ 明朝"/>
          <w:kern w:val="2"/>
        </w:rPr>
      </w:pPr>
      <w:r w:rsidRPr="009C46BE">
        <w:rPr>
          <w:rFonts w:ascii="ＭＳ 明朝" w:eastAsia="ＭＳ 明朝" w:hAnsi="ＭＳ 明朝" w:hint="eastAsia"/>
          <w:kern w:val="2"/>
        </w:rPr>
        <w:t>6/23に第8回の計画策定委員会を行い、本日共有している計画を作成した。まだ不完全なものなので、現在再度作り直している。9/22の第9回計画策定委員会で全体像を示して話し合いをする予定。その後、西山地区創造会議、ネットワーク会議などを経て、最終的にまとめていきたい。</w:t>
      </w:r>
    </w:p>
    <w:p w:rsidR="00337D55" w:rsidRPr="009C46BE" w:rsidRDefault="00337D55" w:rsidP="00337D55">
      <w:pPr>
        <w:pStyle w:val="a3"/>
        <w:numPr>
          <w:ilvl w:val="0"/>
          <w:numId w:val="17"/>
        </w:numPr>
        <w:wordWrap/>
        <w:autoSpaceDE/>
        <w:autoSpaceDN/>
        <w:adjustRightInd/>
        <w:spacing w:line="240" w:lineRule="auto"/>
        <w:rPr>
          <w:rFonts w:ascii="ＭＳ 明朝" w:eastAsia="ＭＳ 明朝" w:hAnsi="ＭＳ 明朝"/>
          <w:kern w:val="2"/>
        </w:rPr>
      </w:pPr>
      <w:r w:rsidRPr="009C46BE">
        <w:rPr>
          <w:rFonts w:ascii="ＭＳ 明朝" w:eastAsia="ＭＳ 明朝" w:hAnsi="ＭＳ 明朝" w:hint="eastAsia"/>
          <w:kern w:val="2"/>
        </w:rPr>
        <w:t>計画策定を通じて、色々な活動をされている方の情報が共有できている、また、西山地域の状況を把握できてきていると感じている。</w:t>
      </w:r>
    </w:p>
    <w:p w:rsidR="00337D55" w:rsidRPr="009C46BE" w:rsidRDefault="00337D55" w:rsidP="00337D55">
      <w:pPr>
        <w:pStyle w:val="a3"/>
        <w:numPr>
          <w:ilvl w:val="0"/>
          <w:numId w:val="17"/>
        </w:numPr>
        <w:wordWrap/>
        <w:autoSpaceDE/>
        <w:autoSpaceDN/>
        <w:adjustRightInd/>
        <w:spacing w:line="240" w:lineRule="auto"/>
        <w:rPr>
          <w:rFonts w:ascii="ＭＳ 明朝" w:eastAsia="ＭＳ 明朝" w:hAnsi="ＭＳ 明朝"/>
          <w:kern w:val="2"/>
        </w:rPr>
      </w:pPr>
      <w:r w:rsidRPr="009C46BE">
        <w:rPr>
          <w:rFonts w:ascii="ＭＳ 明朝" w:eastAsia="ＭＳ 明朝" w:hAnsi="ＭＳ 明朝" w:hint="eastAsia"/>
          <w:kern w:val="2"/>
        </w:rPr>
        <w:t>困っている点としては、委員への参加が限定されていること、若い人の参加が少ないことが挙げられる。</w:t>
      </w:r>
    </w:p>
    <w:p w:rsidR="00337D55" w:rsidRPr="009C46BE" w:rsidRDefault="00337D55" w:rsidP="00337D55">
      <w:pPr>
        <w:pStyle w:val="a3"/>
        <w:wordWrap/>
        <w:autoSpaceDE/>
        <w:autoSpaceDN/>
        <w:adjustRightInd/>
        <w:spacing w:line="240" w:lineRule="auto"/>
        <w:ind w:firstLineChars="150" w:firstLine="327"/>
        <w:rPr>
          <w:rFonts w:ascii="ＭＳ 明朝" w:eastAsia="ＭＳ 明朝" w:hAnsi="ＭＳ 明朝"/>
          <w:kern w:val="2"/>
        </w:rPr>
      </w:pPr>
      <w:r w:rsidRPr="009C46BE">
        <w:rPr>
          <w:rFonts w:ascii="ＭＳ 明朝" w:eastAsia="ＭＳ 明朝" w:hAnsi="ＭＳ 明朝" w:hint="eastAsia"/>
          <w:kern w:val="2"/>
        </w:rPr>
        <w:t>【良元】</w:t>
      </w:r>
    </w:p>
    <w:p w:rsidR="00337D55" w:rsidRPr="009C46BE" w:rsidRDefault="00337D55" w:rsidP="00337D55">
      <w:pPr>
        <w:pStyle w:val="a3"/>
        <w:numPr>
          <w:ilvl w:val="0"/>
          <w:numId w:val="19"/>
        </w:numPr>
        <w:wordWrap/>
        <w:autoSpaceDE/>
        <w:autoSpaceDN/>
        <w:adjustRightInd/>
        <w:spacing w:line="240" w:lineRule="auto"/>
        <w:ind w:left="993" w:hanging="284"/>
        <w:rPr>
          <w:rFonts w:ascii="ＭＳ 明朝" w:eastAsia="ＭＳ 明朝" w:hAnsi="ＭＳ 明朝"/>
          <w:kern w:val="2"/>
        </w:rPr>
      </w:pPr>
      <w:r w:rsidRPr="009C46BE">
        <w:rPr>
          <w:rFonts w:ascii="ＭＳ 明朝" w:eastAsia="ＭＳ 明朝" w:hAnsi="ＭＳ 明朝" w:hint="eastAsia"/>
          <w:kern w:val="2"/>
        </w:rPr>
        <w:t>良元地区は3つの顔がある。一つ目は、平林寺や宝塚神社、小林聖心女子学院に代表されるような歴史と文化のまち。二つ目は、小林駅前の飲み屋街も含めた下町情緒あふれる人情味豊かなまち。三つ目は、がけ崩れの危険性がある特別警戒区域に指定された箇所があるということ。この点は次の世代にも重要なことであるため、今のうちから防災対策を行っていく。これら3つの顔をいかに次の世代に伝えるかについて苦慮している。</w:t>
      </w:r>
    </w:p>
    <w:p w:rsidR="00337D55" w:rsidRPr="009C46BE" w:rsidRDefault="00337D55" w:rsidP="00337D55">
      <w:pPr>
        <w:pStyle w:val="a3"/>
        <w:wordWrap/>
        <w:autoSpaceDE/>
        <w:autoSpaceDN/>
        <w:adjustRightInd/>
        <w:spacing w:line="240" w:lineRule="auto"/>
        <w:ind w:firstLineChars="150" w:firstLine="327"/>
        <w:rPr>
          <w:rFonts w:ascii="ＭＳ 明朝" w:eastAsia="ＭＳ 明朝" w:hAnsi="ＭＳ 明朝"/>
          <w:kern w:val="2"/>
        </w:rPr>
      </w:pPr>
      <w:r w:rsidRPr="009C46BE">
        <w:rPr>
          <w:rFonts w:ascii="ＭＳ 明朝" w:eastAsia="ＭＳ 明朝" w:hAnsi="ＭＳ 明朝" w:hint="eastAsia"/>
          <w:kern w:val="2"/>
        </w:rPr>
        <w:t>【宝小】</w:t>
      </w:r>
    </w:p>
    <w:p w:rsidR="00337D55" w:rsidRPr="009C46BE" w:rsidRDefault="00337D55" w:rsidP="00337D55">
      <w:pPr>
        <w:pStyle w:val="a3"/>
        <w:numPr>
          <w:ilvl w:val="0"/>
          <w:numId w:val="13"/>
        </w:numPr>
        <w:wordWrap/>
        <w:autoSpaceDE/>
        <w:autoSpaceDN/>
        <w:adjustRightInd/>
        <w:spacing w:line="240" w:lineRule="auto"/>
        <w:rPr>
          <w:rFonts w:ascii="ＭＳ 明朝" w:eastAsia="ＭＳ 明朝" w:hAnsi="ＭＳ 明朝"/>
          <w:kern w:val="2"/>
        </w:rPr>
      </w:pPr>
      <w:r w:rsidRPr="009C46BE">
        <w:rPr>
          <w:rFonts w:ascii="ＭＳ 明朝" w:eastAsia="ＭＳ 明朝" w:hAnsi="ＭＳ 明朝" w:hint="eastAsia"/>
          <w:kern w:val="2"/>
        </w:rPr>
        <w:t>約1年あまり、ワークショップで意見を出し合い、その意見をまとめて中間報告としての計画を本日共有している。</w:t>
      </w:r>
    </w:p>
    <w:p w:rsidR="00337D55" w:rsidRPr="009C46BE" w:rsidRDefault="00337D55" w:rsidP="00337D55">
      <w:pPr>
        <w:pStyle w:val="a3"/>
        <w:numPr>
          <w:ilvl w:val="0"/>
          <w:numId w:val="13"/>
        </w:numPr>
        <w:wordWrap/>
        <w:autoSpaceDE/>
        <w:autoSpaceDN/>
        <w:adjustRightInd/>
        <w:spacing w:line="240" w:lineRule="auto"/>
        <w:rPr>
          <w:rFonts w:ascii="ＭＳ 明朝" w:eastAsia="ＭＳ 明朝" w:hAnsi="ＭＳ 明朝"/>
          <w:kern w:val="2"/>
        </w:rPr>
      </w:pPr>
      <w:r w:rsidRPr="009C46BE">
        <w:rPr>
          <w:rFonts w:ascii="ＭＳ 明朝" w:eastAsia="ＭＳ 明朝" w:hAnsi="ＭＳ 明朝" w:hint="eastAsia"/>
          <w:kern w:val="2"/>
        </w:rPr>
        <w:t>今後は、事業者の考えを収集しようと考えている。その後は、一般の住民の方に、まちづくり計画の策定などの我々が行っている活動についての理解をいただき、また、ご意見をいただきたいと思っている。この点について、他のまちづくり協議会で何か方策を取られている方などがいれば教えていただきたい。</w:t>
      </w:r>
    </w:p>
    <w:p w:rsidR="00337D55" w:rsidRPr="009C46BE" w:rsidRDefault="00337D55" w:rsidP="00337D55">
      <w:pPr>
        <w:pStyle w:val="a3"/>
        <w:wordWrap/>
        <w:autoSpaceDE/>
        <w:autoSpaceDN/>
        <w:adjustRightInd/>
        <w:spacing w:line="240" w:lineRule="auto"/>
        <w:ind w:firstLineChars="150" w:firstLine="327"/>
        <w:rPr>
          <w:rFonts w:ascii="ＭＳ 明朝" w:eastAsia="ＭＳ 明朝" w:hAnsi="ＭＳ 明朝"/>
          <w:kern w:val="2"/>
        </w:rPr>
      </w:pPr>
      <w:r w:rsidRPr="009C46BE">
        <w:rPr>
          <w:rFonts w:ascii="ＭＳ 明朝" w:eastAsia="ＭＳ 明朝" w:hAnsi="ＭＳ 明朝" w:hint="eastAsia"/>
          <w:kern w:val="2"/>
        </w:rPr>
        <w:lastRenderedPageBreak/>
        <w:t>【長尾】</w:t>
      </w:r>
    </w:p>
    <w:p w:rsidR="00337D55" w:rsidRPr="009C46BE" w:rsidRDefault="00337D55" w:rsidP="00337D55">
      <w:pPr>
        <w:pStyle w:val="a3"/>
        <w:numPr>
          <w:ilvl w:val="0"/>
          <w:numId w:val="14"/>
        </w:numPr>
        <w:wordWrap/>
        <w:autoSpaceDE/>
        <w:autoSpaceDN/>
        <w:adjustRightInd/>
        <w:spacing w:line="240" w:lineRule="auto"/>
        <w:rPr>
          <w:rFonts w:ascii="ＭＳ 明朝" w:eastAsia="ＭＳ 明朝" w:hAnsi="ＭＳ 明朝"/>
        </w:rPr>
      </w:pPr>
      <w:r w:rsidRPr="009C46BE">
        <w:rPr>
          <w:rFonts w:ascii="ＭＳ 明朝" w:eastAsia="ＭＳ 明朝" w:hAnsi="ＭＳ 明朝" w:hint="eastAsia"/>
          <w:kern w:val="2"/>
        </w:rPr>
        <w:t>9/11の会議にて、「はじめに」、「現状と課題」、「地域の将来像」を詰めていく。</w:t>
      </w:r>
    </w:p>
    <w:p w:rsidR="00337D55" w:rsidRPr="009C46BE" w:rsidRDefault="00337D55" w:rsidP="00337D55">
      <w:pPr>
        <w:pStyle w:val="a3"/>
        <w:numPr>
          <w:ilvl w:val="0"/>
          <w:numId w:val="14"/>
        </w:numPr>
        <w:wordWrap/>
        <w:autoSpaceDE/>
        <w:autoSpaceDN/>
        <w:adjustRightInd/>
        <w:spacing w:line="240" w:lineRule="auto"/>
        <w:rPr>
          <w:rFonts w:ascii="ＭＳ 明朝" w:eastAsia="ＭＳ 明朝" w:hAnsi="ＭＳ 明朝"/>
        </w:rPr>
      </w:pPr>
      <w:r w:rsidRPr="009C46BE">
        <w:rPr>
          <w:rFonts w:ascii="ＭＳ 明朝" w:eastAsia="ＭＳ 明朝" w:hAnsi="ＭＳ 明朝" w:hint="eastAsia"/>
          <w:kern w:val="2"/>
        </w:rPr>
        <w:t>10月の長尾のまちづくり協議会の広報誌に掲載し、皆さんの意見をうかがう予定。</w:t>
      </w:r>
    </w:p>
    <w:p w:rsidR="00337D55" w:rsidRPr="009C46BE" w:rsidRDefault="00337D55" w:rsidP="00337D55">
      <w:pPr>
        <w:pStyle w:val="a3"/>
        <w:numPr>
          <w:ilvl w:val="0"/>
          <w:numId w:val="14"/>
        </w:numPr>
        <w:wordWrap/>
        <w:autoSpaceDE/>
        <w:autoSpaceDN/>
        <w:adjustRightInd/>
        <w:spacing w:line="240" w:lineRule="auto"/>
        <w:rPr>
          <w:rFonts w:ascii="ＭＳ 明朝" w:eastAsia="ＭＳ 明朝" w:hAnsi="ＭＳ 明朝"/>
        </w:rPr>
      </w:pPr>
      <w:r w:rsidRPr="009C46BE">
        <w:rPr>
          <w:rFonts w:ascii="ＭＳ 明朝" w:eastAsia="ＭＳ 明朝" w:hAnsi="ＭＳ 明朝" w:hint="eastAsia"/>
          <w:kern w:val="2"/>
        </w:rPr>
        <w:t>園芸産業を今後どのように生かしていくかを考える必要がある。</w:t>
      </w:r>
    </w:p>
    <w:p w:rsidR="00337D55" w:rsidRPr="009C46BE" w:rsidRDefault="00337D55" w:rsidP="00337D55">
      <w:pPr>
        <w:ind w:leftChars="100" w:left="550" w:hangingChars="150" w:hanging="330"/>
        <w:jc w:val="left"/>
        <w:rPr>
          <w:rFonts w:ascii="ＭＳ 明朝" w:eastAsia="ＭＳ 明朝" w:hAnsi="ＭＳ 明朝"/>
        </w:rPr>
      </w:pPr>
      <w:r w:rsidRPr="009C46BE">
        <w:rPr>
          <w:rFonts w:ascii="ＭＳ 明朝" w:eastAsia="ＭＳ 明朝" w:hAnsi="ＭＳ 明朝" w:hint="eastAsia"/>
        </w:rPr>
        <w:t>(3)意見交換</w:t>
      </w:r>
    </w:p>
    <w:p w:rsidR="00337D55" w:rsidRPr="009C46BE" w:rsidRDefault="00337D55" w:rsidP="00337D55">
      <w:pPr>
        <w:pStyle w:val="a6"/>
        <w:numPr>
          <w:ilvl w:val="0"/>
          <w:numId w:val="20"/>
        </w:numPr>
        <w:ind w:leftChars="0"/>
        <w:jc w:val="left"/>
        <w:rPr>
          <w:rFonts w:ascii="ＭＳ 明朝" w:eastAsia="ＭＳ 明朝" w:hAnsi="ＭＳ 明朝"/>
        </w:rPr>
      </w:pPr>
      <w:r w:rsidRPr="009C46BE">
        <w:rPr>
          <w:rFonts w:ascii="ＭＳ 明朝" w:eastAsia="ＭＳ 明朝" w:hAnsi="ＭＳ 明朝" w:hint="eastAsia"/>
        </w:rPr>
        <w:t>連携が必要な取組については、次回の情報共有会議で進めていくことになると思う。</w:t>
      </w:r>
    </w:p>
    <w:p w:rsidR="00337D55" w:rsidRPr="009C46BE" w:rsidRDefault="00337D55" w:rsidP="00337D55">
      <w:pPr>
        <w:pStyle w:val="a6"/>
        <w:numPr>
          <w:ilvl w:val="0"/>
          <w:numId w:val="20"/>
        </w:numPr>
        <w:ind w:leftChars="0"/>
        <w:jc w:val="left"/>
        <w:rPr>
          <w:rFonts w:ascii="ＭＳ 明朝" w:eastAsia="ＭＳ 明朝" w:hAnsi="ＭＳ 明朝"/>
        </w:rPr>
      </w:pPr>
      <w:r w:rsidRPr="009C46BE">
        <w:rPr>
          <w:rFonts w:ascii="ＭＳ 明朝" w:eastAsia="ＭＳ 明朝" w:hAnsi="ＭＳ 明朝" w:hint="eastAsia"/>
        </w:rPr>
        <w:t>長尾台小学校はレッドゾーンに入っているが、市はどうするのか。体育館はレッドゾーンに入ってしまっている。市が指定している避難所がレッドゾーンに入っている状況だが、そのような場所に避難しろということなのか。改良のための工事について県にも</w:t>
      </w:r>
      <w:r>
        <w:rPr>
          <w:rFonts w:ascii="ＭＳ 明朝" w:eastAsia="ＭＳ 明朝" w:hAnsi="ＭＳ 明朝" w:hint="eastAsia"/>
        </w:rPr>
        <w:t>相談しているが、まだできない。総合防災課にも相談しているが市は予算</w:t>
      </w:r>
      <w:r w:rsidRPr="009C46BE">
        <w:rPr>
          <w:rFonts w:ascii="ＭＳ 明朝" w:eastAsia="ＭＳ 明朝" w:hAnsi="ＭＳ 明朝" w:hint="eastAsia"/>
        </w:rPr>
        <w:t>がないと言っている。</w:t>
      </w:r>
    </w:p>
    <w:p w:rsidR="00337D55" w:rsidRPr="009C46BE" w:rsidRDefault="00337D55" w:rsidP="00337D55">
      <w:pPr>
        <w:pStyle w:val="a6"/>
        <w:numPr>
          <w:ilvl w:val="0"/>
          <w:numId w:val="20"/>
        </w:numPr>
        <w:ind w:leftChars="0"/>
        <w:jc w:val="left"/>
        <w:rPr>
          <w:rFonts w:ascii="ＭＳ 明朝" w:eastAsia="ＭＳ 明朝" w:hAnsi="ＭＳ 明朝"/>
        </w:rPr>
      </w:pPr>
      <w:r w:rsidRPr="009C46BE">
        <w:rPr>
          <w:rFonts w:ascii="ＭＳ 明朝" w:eastAsia="ＭＳ 明朝" w:hAnsi="ＭＳ 明朝" w:hint="eastAsia"/>
        </w:rPr>
        <w:t>擁壁の費用については、現在の宝塚市においては9割が県、市が1割を支払う形、他市は市の代わりに市民が1割出す形となっていると聞いている。重要度や危険度を基に擁壁設置の順番が決まっているとのことだが、順番待ちの間に何か起こったらどうするのか。</w:t>
      </w:r>
    </w:p>
    <w:p w:rsidR="00337D55" w:rsidRPr="009C46BE" w:rsidRDefault="00337D55" w:rsidP="00337D55">
      <w:pPr>
        <w:pStyle w:val="a6"/>
        <w:numPr>
          <w:ilvl w:val="0"/>
          <w:numId w:val="20"/>
        </w:numPr>
        <w:ind w:leftChars="0"/>
        <w:jc w:val="left"/>
        <w:rPr>
          <w:rFonts w:ascii="ＭＳ 明朝" w:eastAsia="ＭＳ 明朝" w:hAnsi="ＭＳ 明朝"/>
        </w:rPr>
      </w:pPr>
      <w:r w:rsidRPr="009C46BE">
        <w:rPr>
          <w:rFonts w:ascii="ＭＳ 明朝" w:eastAsia="ＭＳ 明朝" w:hAnsi="ＭＳ 明朝" w:hint="eastAsia"/>
        </w:rPr>
        <w:t>美座では、美座小学校が指定避難所にならず、宝塚小学校と小浜小学校となっている。しかし、様々な事情で宝塚小学校や小浜小学校まで避難することができない方々もいる。そこで、マンションやビルのオーナーに事前に協力をあおぎ、共用部分を一時避難所として使用することを考えている。指定避難所にこだわる必要もないのではないかと考えている。</w:t>
      </w:r>
    </w:p>
    <w:p w:rsidR="00337D55" w:rsidRPr="009C46BE" w:rsidRDefault="00337D55" w:rsidP="00337D55">
      <w:pPr>
        <w:pStyle w:val="a6"/>
        <w:numPr>
          <w:ilvl w:val="0"/>
          <w:numId w:val="20"/>
        </w:numPr>
        <w:ind w:leftChars="0"/>
        <w:jc w:val="left"/>
        <w:rPr>
          <w:rFonts w:ascii="ＭＳ 明朝" w:eastAsia="ＭＳ 明朝" w:hAnsi="ＭＳ 明朝"/>
        </w:rPr>
      </w:pPr>
      <w:r w:rsidRPr="009C46BE">
        <w:rPr>
          <w:rFonts w:ascii="ＭＳ 明朝" w:eastAsia="ＭＳ 明朝" w:hAnsi="ＭＳ 明朝" w:hint="eastAsia"/>
        </w:rPr>
        <w:t>末広では、4つのマンションと協定を結んだ。</w:t>
      </w:r>
    </w:p>
    <w:p w:rsidR="00337D55" w:rsidRPr="009C46BE" w:rsidRDefault="00337D55" w:rsidP="00337D55">
      <w:pPr>
        <w:pStyle w:val="a6"/>
        <w:numPr>
          <w:ilvl w:val="0"/>
          <w:numId w:val="20"/>
        </w:numPr>
        <w:ind w:leftChars="0"/>
        <w:jc w:val="left"/>
        <w:rPr>
          <w:rFonts w:ascii="ＭＳ 明朝" w:eastAsia="ＭＳ 明朝" w:hAnsi="ＭＳ 明朝"/>
        </w:rPr>
      </w:pPr>
      <w:r w:rsidRPr="009C46BE">
        <w:rPr>
          <w:rFonts w:ascii="ＭＳ 明朝" w:eastAsia="ＭＳ 明朝" w:hAnsi="ＭＳ 明朝" w:hint="eastAsia"/>
        </w:rPr>
        <w:t>県が新たにレッドゾーンを指定したということを踏まえ、今の議論の内容に関することが見直ししているまちづくり計画に入っているかについて見ておく必要ある。</w:t>
      </w:r>
    </w:p>
    <w:p w:rsidR="00337D55" w:rsidRPr="009C46BE" w:rsidRDefault="00337D55" w:rsidP="00337D55">
      <w:pPr>
        <w:pStyle w:val="a6"/>
        <w:numPr>
          <w:ilvl w:val="0"/>
          <w:numId w:val="20"/>
        </w:numPr>
        <w:ind w:leftChars="0"/>
        <w:jc w:val="left"/>
        <w:rPr>
          <w:rFonts w:ascii="ＭＳ 明朝" w:eastAsia="ＭＳ 明朝" w:hAnsi="ＭＳ 明朝"/>
        </w:rPr>
      </w:pPr>
      <w:r w:rsidRPr="009C46BE">
        <w:rPr>
          <w:rFonts w:ascii="ＭＳ 明朝" w:eastAsia="ＭＳ 明朝" w:hAnsi="ＭＳ 明朝" w:hint="eastAsia"/>
        </w:rPr>
        <w:t>（市）レッドゾーンに指定された地区について予算がないことを理由に</w:t>
      </w:r>
      <w:r>
        <w:rPr>
          <w:rFonts w:ascii="ＭＳ 明朝" w:eastAsia="ＭＳ 明朝" w:hAnsi="ＭＳ 明朝" w:hint="eastAsia"/>
        </w:rPr>
        <w:t>、対策を</w:t>
      </w:r>
      <w:r w:rsidRPr="009C46BE">
        <w:rPr>
          <w:rFonts w:ascii="ＭＳ 明朝" w:eastAsia="ＭＳ 明朝" w:hAnsi="ＭＳ 明朝" w:hint="eastAsia"/>
        </w:rPr>
        <w:t>しないということ</w:t>
      </w:r>
      <w:r>
        <w:rPr>
          <w:rFonts w:ascii="ＭＳ 明朝" w:eastAsia="ＭＳ 明朝" w:hAnsi="ＭＳ 明朝" w:hint="eastAsia"/>
        </w:rPr>
        <w:t>で</w:t>
      </w:r>
      <w:r w:rsidRPr="009C46BE">
        <w:rPr>
          <w:rFonts w:ascii="ＭＳ 明朝" w:eastAsia="ＭＳ 明朝" w:hAnsi="ＭＳ 明朝" w:hint="eastAsia"/>
        </w:rPr>
        <w:t>はない。土地所有がどこかによって対策工事をどうするかが変わってくる。長尾台小学校については、法面も市の所有となっている。その点については市が責任を持って対応する。どういう工事をするかについて検討している。急ぐ必要がある旨は認識している。</w:t>
      </w:r>
    </w:p>
    <w:p w:rsidR="00337D55" w:rsidRPr="009C46BE" w:rsidRDefault="00337D55" w:rsidP="00337D55">
      <w:pPr>
        <w:pStyle w:val="a6"/>
        <w:numPr>
          <w:ilvl w:val="0"/>
          <w:numId w:val="20"/>
        </w:numPr>
        <w:ind w:leftChars="0"/>
        <w:jc w:val="left"/>
        <w:rPr>
          <w:rFonts w:ascii="ＭＳ 明朝" w:eastAsia="ＭＳ 明朝" w:hAnsi="ＭＳ 明朝"/>
        </w:rPr>
      </w:pPr>
      <w:r w:rsidRPr="009C46BE">
        <w:rPr>
          <w:rFonts w:ascii="ＭＳ 明朝" w:eastAsia="ＭＳ 明朝" w:hAnsi="ＭＳ 明朝" w:hint="eastAsia"/>
        </w:rPr>
        <w:t>川面地区自主防災会では、一昨年から防災センターの先生の指導を受けている。市が指定している避難所は、住民皆が避難した場合、全員を受け入れることはできない。そこで、防災スイッチ、避難スイッチという考え方で「こういう状態になったら逃げましょう」というのを皆で決めて実施しようとしている。逃げる必要があるのか、避難所はどこにするのかなどをまず住民皆で考えることが基本である。</w:t>
      </w:r>
    </w:p>
    <w:p w:rsidR="00337D55" w:rsidRPr="009C46BE" w:rsidRDefault="00337D55" w:rsidP="00337D55">
      <w:pPr>
        <w:pStyle w:val="a6"/>
        <w:numPr>
          <w:ilvl w:val="0"/>
          <w:numId w:val="20"/>
        </w:numPr>
        <w:ind w:leftChars="0"/>
        <w:jc w:val="left"/>
        <w:rPr>
          <w:rFonts w:ascii="ＭＳ 明朝" w:eastAsia="ＭＳ 明朝" w:hAnsi="ＭＳ 明朝"/>
        </w:rPr>
      </w:pPr>
      <w:r w:rsidRPr="009C46BE">
        <w:rPr>
          <w:rFonts w:ascii="ＭＳ 明朝" w:eastAsia="ＭＳ 明朝" w:hAnsi="ＭＳ 明朝" w:hint="eastAsia"/>
        </w:rPr>
        <w:t>防災については個々の状況によって</w:t>
      </w:r>
      <w:r>
        <w:rPr>
          <w:rFonts w:ascii="ＭＳ 明朝" w:eastAsia="ＭＳ 明朝" w:hAnsi="ＭＳ 明朝" w:hint="eastAsia"/>
        </w:rPr>
        <w:t>行う</w:t>
      </w:r>
      <w:r w:rsidRPr="009C46BE">
        <w:rPr>
          <w:rFonts w:ascii="ＭＳ 明朝" w:eastAsia="ＭＳ 明朝" w:hAnsi="ＭＳ 明朝" w:hint="eastAsia"/>
        </w:rPr>
        <w:t>べきことが色々とある。</w:t>
      </w:r>
    </w:p>
    <w:p w:rsidR="00337D55" w:rsidRPr="009C46BE" w:rsidRDefault="00337D55" w:rsidP="00337D55">
      <w:pPr>
        <w:pStyle w:val="a6"/>
        <w:numPr>
          <w:ilvl w:val="0"/>
          <w:numId w:val="20"/>
        </w:numPr>
        <w:ind w:leftChars="0"/>
        <w:jc w:val="left"/>
        <w:rPr>
          <w:rFonts w:ascii="ＭＳ 明朝" w:eastAsia="ＭＳ 明朝" w:hAnsi="ＭＳ 明朝"/>
        </w:rPr>
      </w:pPr>
      <w:r w:rsidRPr="009C46BE">
        <w:rPr>
          <w:rFonts w:ascii="ＭＳ 明朝" w:eastAsia="ＭＳ 明朝" w:hAnsi="ＭＳ 明朝" w:hint="eastAsia"/>
        </w:rPr>
        <w:t>隣近所のまちづくり協議会との議論が今後は必要になってくると思う。継続して</w:t>
      </w:r>
      <w:r>
        <w:rPr>
          <w:rFonts w:ascii="ＭＳ 明朝" w:eastAsia="ＭＳ 明朝" w:hAnsi="ＭＳ 明朝" w:hint="eastAsia"/>
        </w:rPr>
        <w:t>議論して</w:t>
      </w:r>
      <w:r w:rsidRPr="009C46BE">
        <w:rPr>
          <w:rFonts w:ascii="ＭＳ 明朝" w:eastAsia="ＭＳ 明朝" w:hAnsi="ＭＳ 明朝" w:hint="eastAsia"/>
        </w:rPr>
        <w:t>いきたい。</w:t>
      </w:r>
    </w:p>
    <w:p w:rsidR="00337D55" w:rsidRPr="009C46BE" w:rsidRDefault="00337D55" w:rsidP="00337D55">
      <w:pPr>
        <w:pStyle w:val="a3"/>
        <w:wordWrap/>
        <w:autoSpaceDE/>
        <w:autoSpaceDN/>
        <w:adjustRightInd/>
        <w:spacing w:line="240" w:lineRule="auto"/>
        <w:ind w:left="218" w:hangingChars="100" w:hanging="218"/>
        <w:rPr>
          <w:rFonts w:ascii="ＭＳ 明朝" w:eastAsia="ＭＳ 明朝" w:hAnsi="ＭＳ 明朝"/>
          <w:kern w:val="2"/>
        </w:rPr>
      </w:pPr>
    </w:p>
    <w:p w:rsidR="00337D55" w:rsidRDefault="00337D55" w:rsidP="00337D55">
      <w:pPr>
        <w:pStyle w:val="a3"/>
        <w:wordWrap/>
        <w:autoSpaceDE/>
        <w:autoSpaceDN/>
        <w:adjustRightInd/>
        <w:spacing w:line="240" w:lineRule="auto"/>
        <w:ind w:left="219" w:hangingChars="100" w:hanging="219"/>
        <w:rPr>
          <w:rFonts w:ascii="ＭＳ 明朝" w:eastAsia="ＭＳ 明朝" w:hAnsi="ＭＳ 明朝"/>
          <w:b/>
          <w:kern w:val="2"/>
        </w:rPr>
      </w:pPr>
      <w:r>
        <w:rPr>
          <w:rFonts w:ascii="ＭＳ 明朝" w:eastAsia="ＭＳ 明朝" w:hAnsi="ＭＳ 明朝" w:hint="eastAsia"/>
          <w:b/>
          <w:kern w:val="2"/>
        </w:rPr>
        <w:t>３</w:t>
      </w:r>
      <w:r w:rsidRPr="004D4C38">
        <w:rPr>
          <w:rFonts w:ascii="ＭＳ 明朝" w:eastAsia="ＭＳ 明朝" w:hAnsi="ＭＳ 明朝" w:hint="eastAsia"/>
          <w:b/>
          <w:kern w:val="2"/>
        </w:rPr>
        <w:t xml:space="preserve">　</w:t>
      </w:r>
      <w:r>
        <w:rPr>
          <w:rFonts w:ascii="ＭＳ 明朝" w:eastAsia="ＭＳ 明朝" w:hAnsi="ＭＳ 明朝" w:hint="eastAsia"/>
          <w:b/>
          <w:kern w:val="2"/>
        </w:rPr>
        <w:t>宝塚市公共施設（建物施設）保有量最適化方針について（施設マネジメント課）</w:t>
      </w:r>
    </w:p>
    <w:p w:rsidR="00337D55" w:rsidRDefault="00337D55" w:rsidP="00337D55">
      <w:pPr>
        <w:pStyle w:val="a3"/>
        <w:wordWrap/>
        <w:autoSpaceDE/>
        <w:autoSpaceDN/>
        <w:adjustRightInd/>
        <w:spacing w:line="240" w:lineRule="auto"/>
        <w:ind w:left="219" w:hangingChars="100" w:hanging="219"/>
        <w:rPr>
          <w:rFonts w:ascii="ＭＳ 明朝" w:eastAsia="ＭＳ 明朝" w:hAnsi="ＭＳ 明朝"/>
        </w:rPr>
      </w:pPr>
      <w:r>
        <w:rPr>
          <w:rFonts w:ascii="ＭＳ 明朝" w:eastAsia="ＭＳ 明朝" w:hAnsi="ＭＳ 明朝" w:hint="eastAsia"/>
          <w:b/>
          <w:kern w:val="2"/>
        </w:rPr>
        <w:t xml:space="preserve">　　</w:t>
      </w:r>
      <w:r>
        <w:rPr>
          <w:rFonts w:ascii="ＭＳ 明朝" w:eastAsia="ＭＳ 明朝" w:hAnsi="ＭＳ 明朝" w:hint="eastAsia"/>
          <w:kern w:val="2"/>
        </w:rPr>
        <w:t>施設マネジメント課から、配布資料に基づき、宝塚市公共施設（建物施設）保有量最適化方針について説明があっ</w:t>
      </w:r>
      <w:r>
        <w:rPr>
          <w:rFonts w:ascii="ＭＳ 明朝" w:eastAsia="ＭＳ 明朝" w:hAnsi="ＭＳ 明朝" w:hint="eastAsia"/>
        </w:rPr>
        <w:t>た。</w:t>
      </w:r>
    </w:p>
    <w:p w:rsidR="00337D55" w:rsidRDefault="00337D55" w:rsidP="00337D55">
      <w:pPr>
        <w:pStyle w:val="a3"/>
        <w:wordWrap/>
        <w:autoSpaceDE/>
        <w:autoSpaceDN/>
        <w:adjustRightInd/>
        <w:spacing w:line="240" w:lineRule="auto"/>
        <w:ind w:left="218" w:hangingChars="100" w:hanging="218"/>
        <w:rPr>
          <w:rFonts w:ascii="ＭＳ 明朝" w:eastAsia="ＭＳ 明朝" w:hAnsi="ＭＳ 明朝"/>
        </w:rPr>
      </w:pPr>
      <w:r>
        <w:rPr>
          <w:rFonts w:ascii="ＭＳ 明朝" w:eastAsia="ＭＳ 明朝" w:hAnsi="ＭＳ 明朝" w:hint="eastAsia"/>
        </w:rPr>
        <w:t xml:space="preserve">　　出た意見は以下のとおり。</w:t>
      </w:r>
    </w:p>
    <w:p w:rsidR="00337D55" w:rsidRDefault="00337D55" w:rsidP="00337D55">
      <w:pPr>
        <w:pStyle w:val="a3"/>
        <w:wordWrap/>
        <w:autoSpaceDE/>
        <w:autoSpaceDN/>
        <w:adjustRightInd/>
        <w:spacing w:line="240" w:lineRule="auto"/>
        <w:ind w:left="218" w:hangingChars="100" w:hanging="218"/>
        <w:rPr>
          <w:rFonts w:ascii="ＭＳ 明朝" w:eastAsia="ＭＳ 明朝" w:hAnsi="ＭＳ 明朝"/>
        </w:rPr>
      </w:pPr>
      <w:r>
        <w:rPr>
          <w:rFonts w:ascii="ＭＳ 明朝" w:eastAsia="ＭＳ 明朝" w:hAnsi="ＭＳ 明朝" w:hint="eastAsia"/>
        </w:rPr>
        <w:t xml:space="preserve">　【意見概要】</w:t>
      </w:r>
    </w:p>
    <w:p w:rsidR="00337D55" w:rsidRDefault="00337D55" w:rsidP="00337D55">
      <w:pPr>
        <w:pStyle w:val="a3"/>
        <w:wordWrap/>
        <w:autoSpaceDE/>
        <w:autoSpaceDN/>
        <w:adjustRightInd/>
        <w:spacing w:line="240" w:lineRule="auto"/>
        <w:ind w:leftChars="194" w:left="708" w:hangingChars="129" w:hanging="281"/>
        <w:rPr>
          <w:rFonts w:ascii="ＭＳ 明朝" w:eastAsia="ＭＳ 明朝" w:hAnsi="ＭＳ 明朝"/>
        </w:rPr>
      </w:pPr>
      <w:r>
        <w:rPr>
          <w:rFonts w:ascii="ＭＳ 明朝" w:eastAsia="ＭＳ 明朝" w:hAnsi="ＭＳ 明朝" w:hint="eastAsia"/>
        </w:rPr>
        <w:t>①</w:t>
      </w:r>
      <w:r w:rsidRPr="003A395B">
        <w:rPr>
          <w:rFonts w:ascii="ＭＳ 明朝" w:eastAsia="ＭＳ 明朝" w:hAnsi="ＭＳ 明朝" w:hint="eastAsia"/>
        </w:rPr>
        <w:t>対策として</w:t>
      </w:r>
      <w:r w:rsidRPr="00042874">
        <w:rPr>
          <w:rFonts w:ascii="ＭＳ 明朝" w:eastAsia="ＭＳ 明朝" w:hAnsi="ＭＳ 明朝" w:hint="eastAsia"/>
        </w:rPr>
        <w:t>「建物を解体」などと書かれているが</w:t>
      </w:r>
      <w:r>
        <w:rPr>
          <w:rFonts w:ascii="ＭＳ 明朝" w:eastAsia="ＭＳ 明朝" w:hAnsi="ＭＳ 明朝" w:hint="eastAsia"/>
        </w:rPr>
        <w:t>、</w:t>
      </w:r>
      <w:r w:rsidRPr="00042874">
        <w:rPr>
          <w:rFonts w:ascii="ＭＳ 明朝" w:eastAsia="ＭＳ 明朝" w:hAnsi="ＭＳ 明朝" w:hint="eastAsia"/>
        </w:rPr>
        <w:t>こ</w:t>
      </w:r>
      <w:r w:rsidRPr="003A395B">
        <w:rPr>
          <w:rFonts w:ascii="ＭＳ 明朝" w:eastAsia="ＭＳ 明朝" w:hAnsi="ＭＳ 明朝" w:hint="eastAsia"/>
        </w:rPr>
        <w:t>れは決定事項なのか。</w:t>
      </w:r>
      <w:r>
        <w:rPr>
          <w:rFonts w:ascii="ＭＳ 明朝" w:eastAsia="ＭＳ 明朝" w:hAnsi="ＭＳ 明朝" w:hint="eastAsia"/>
        </w:rPr>
        <w:t>例えば、中山五月台小学校が解体することは</w:t>
      </w:r>
      <w:r w:rsidRPr="003A395B">
        <w:rPr>
          <w:rFonts w:ascii="ＭＳ 明朝" w:eastAsia="ＭＳ 明朝" w:hAnsi="ＭＳ 明朝" w:hint="eastAsia"/>
        </w:rPr>
        <w:t>決定なのか。</w:t>
      </w:r>
    </w:p>
    <w:p w:rsidR="00337D55" w:rsidRDefault="00337D55" w:rsidP="00337D55">
      <w:pPr>
        <w:pStyle w:val="a3"/>
        <w:wordWrap/>
        <w:autoSpaceDE/>
        <w:autoSpaceDN/>
        <w:adjustRightInd/>
        <w:spacing w:line="240" w:lineRule="auto"/>
        <w:ind w:leftChars="300" w:left="660"/>
        <w:rPr>
          <w:rFonts w:ascii="ＭＳ 明朝" w:eastAsia="ＭＳ 明朝" w:hAnsi="ＭＳ 明朝"/>
        </w:rPr>
      </w:pPr>
      <w:r>
        <w:rPr>
          <w:rFonts w:ascii="ＭＳ 明朝" w:eastAsia="ＭＳ 明朝" w:hAnsi="ＭＳ 明朝" w:hint="eastAsia"/>
        </w:rPr>
        <w:t>→市：</w:t>
      </w:r>
      <w:r w:rsidRPr="003A395B">
        <w:rPr>
          <w:rFonts w:ascii="ＭＳ 明朝" w:eastAsia="ＭＳ 明朝" w:hAnsi="ＭＳ 明朝" w:hint="eastAsia"/>
        </w:rPr>
        <w:t>市の考え方を現在示している状況</w:t>
      </w:r>
      <w:r>
        <w:rPr>
          <w:rFonts w:ascii="ＭＳ 明朝" w:eastAsia="ＭＳ 明朝" w:hAnsi="ＭＳ 明朝" w:hint="eastAsia"/>
        </w:rPr>
        <w:t>である。</w:t>
      </w:r>
    </w:p>
    <w:p w:rsidR="00337D55" w:rsidRPr="00BC3F21" w:rsidRDefault="00337D55" w:rsidP="00337D55">
      <w:pPr>
        <w:pStyle w:val="a6"/>
        <w:ind w:leftChars="199" w:left="706" w:hangingChars="122" w:hanging="268"/>
        <w:jc w:val="left"/>
        <w:rPr>
          <w:rFonts w:ascii="ＭＳ 明朝" w:eastAsia="ＭＳ 明朝" w:hAnsi="ＭＳ 明朝"/>
        </w:rPr>
      </w:pPr>
      <w:r>
        <w:rPr>
          <w:rFonts w:ascii="ＭＳ 明朝" w:eastAsia="ＭＳ 明朝" w:hAnsi="ＭＳ 明朝" w:hint="eastAsia"/>
        </w:rPr>
        <w:t>②建物の有効活用も含めて検討しており、</w:t>
      </w:r>
      <w:r w:rsidRPr="003A395B">
        <w:rPr>
          <w:rFonts w:ascii="ＭＳ 明朝" w:eastAsia="ＭＳ 明朝" w:hAnsi="ＭＳ 明朝" w:hint="eastAsia"/>
        </w:rPr>
        <w:t>どうするかという結論はまだ出てない状況</w:t>
      </w:r>
      <w:r>
        <w:rPr>
          <w:rFonts w:ascii="ＭＳ 明朝" w:eastAsia="ＭＳ 明朝" w:hAnsi="ＭＳ 明朝" w:hint="eastAsia"/>
        </w:rPr>
        <w:t>であると</w:t>
      </w:r>
      <w:r w:rsidRPr="003A395B">
        <w:rPr>
          <w:rFonts w:ascii="ＭＳ 明朝" w:eastAsia="ＭＳ 明朝" w:hAnsi="ＭＳ 明朝" w:hint="eastAsia"/>
        </w:rPr>
        <w:t>思う。</w:t>
      </w:r>
      <w:r>
        <w:rPr>
          <w:rFonts w:ascii="ＭＳ 明朝" w:eastAsia="ＭＳ 明朝" w:hAnsi="ＭＳ 明朝" w:hint="eastAsia"/>
        </w:rPr>
        <w:t>通学している方がこれを見</w:t>
      </w:r>
      <w:r w:rsidRPr="00BC3F21">
        <w:rPr>
          <w:rFonts w:ascii="ＭＳ 明朝" w:eastAsia="ＭＳ 明朝" w:hAnsi="ＭＳ 明朝" w:hint="eastAsia"/>
        </w:rPr>
        <w:t>たらショックを受けることとなる。</w:t>
      </w:r>
    </w:p>
    <w:p w:rsidR="00337D55" w:rsidRPr="00BC3F21" w:rsidRDefault="00337D55" w:rsidP="00337D55">
      <w:pPr>
        <w:pStyle w:val="a6"/>
        <w:ind w:leftChars="300" w:left="880" w:hangingChars="100" w:hanging="220"/>
        <w:jc w:val="left"/>
        <w:rPr>
          <w:rFonts w:ascii="ＭＳ 明朝" w:eastAsia="ＭＳ 明朝" w:hAnsi="ＭＳ 明朝"/>
        </w:rPr>
      </w:pPr>
      <w:r w:rsidRPr="00BC3F21">
        <w:rPr>
          <w:rFonts w:ascii="ＭＳ 明朝" w:eastAsia="ＭＳ 明朝" w:hAnsi="ＭＳ 明朝" w:hint="eastAsia"/>
        </w:rPr>
        <w:t>→市：資料の内容は、基本的な考え方となっている。今後、最終的な方針は、教育委員会等所管課から話が出る。</w:t>
      </w:r>
    </w:p>
    <w:p w:rsidR="00337D55" w:rsidRPr="00BC3F21" w:rsidRDefault="00337D55" w:rsidP="00337D55">
      <w:pPr>
        <w:pStyle w:val="a6"/>
        <w:ind w:leftChars="300" w:left="880" w:hangingChars="100" w:hanging="220"/>
        <w:jc w:val="left"/>
        <w:rPr>
          <w:rFonts w:ascii="ＭＳ 明朝" w:eastAsia="ＭＳ 明朝" w:hAnsi="ＭＳ 明朝"/>
        </w:rPr>
      </w:pPr>
      <w:r>
        <w:rPr>
          <w:rFonts w:ascii="ＭＳ 明朝" w:eastAsia="ＭＳ 明朝" w:hAnsi="ＭＳ 明朝" w:hint="eastAsia"/>
        </w:rPr>
        <w:lastRenderedPageBreak/>
        <w:t>→座長：</w:t>
      </w:r>
      <w:r w:rsidRPr="00BC3F21">
        <w:rPr>
          <w:rFonts w:ascii="ＭＳ 明朝" w:eastAsia="ＭＳ 明朝" w:hAnsi="ＭＳ 明朝" w:hint="eastAsia"/>
        </w:rPr>
        <w:t>施設マネジメント課を通じて担当課とも連携してもらい、地域への説明会をしていただけたらと思う。</w:t>
      </w:r>
    </w:p>
    <w:p w:rsidR="00337D55" w:rsidRPr="00F61CB2" w:rsidRDefault="00337D55" w:rsidP="00337D55">
      <w:pPr>
        <w:pStyle w:val="a6"/>
        <w:ind w:leftChars="200" w:left="660" w:hangingChars="100" w:hanging="220"/>
        <w:jc w:val="left"/>
        <w:rPr>
          <w:rFonts w:ascii="ＭＳ 明朝" w:eastAsia="ＭＳ 明朝" w:hAnsi="ＭＳ 明朝"/>
        </w:rPr>
      </w:pPr>
      <w:r>
        <w:rPr>
          <w:rFonts w:ascii="ＭＳ 明朝" w:eastAsia="ＭＳ 明朝" w:hAnsi="ＭＳ 明朝" w:hint="eastAsia"/>
        </w:rPr>
        <w:t>③</w:t>
      </w:r>
      <w:r w:rsidRPr="00F61CB2">
        <w:rPr>
          <w:rFonts w:ascii="ＭＳ 明朝" w:eastAsia="ＭＳ 明朝" w:hAnsi="ＭＳ 明朝" w:hint="eastAsia"/>
        </w:rPr>
        <w:t>既存施設を削減していく方向になっているが、必要なところは増やすという方向性も検討されているのか。</w:t>
      </w:r>
    </w:p>
    <w:p w:rsidR="00337D55" w:rsidRPr="00102E4C" w:rsidRDefault="00337D55" w:rsidP="00337D55">
      <w:pPr>
        <w:pStyle w:val="a6"/>
        <w:ind w:leftChars="0" w:left="420"/>
        <w:jc w:val="left"/>
        <w:rPr>
          <w:rFonts w:ascii="ＭＳ 明朝" w:eastAsia="ＭＳ 明朝" w:hAnsi="ＭＳ 明朝"/>
        </w:rPr>
      </w:pPr>
      <w:r>
        <w:rPr>
          <w:rFonts w:ascii="ＭＳ 明朝" w:eastAsia="ＭＳ 明朝" w:hAnsi="ＭＳ 明朝" w:hint="eastAsia"/>
        </w:rPr>
        <w:t>④</w:t>
      </w:r>
      <w:r w:rsidRPr="00102E4C">
        <w:rPr>
          <w:rFonts w:ascii="ＭＳ 明朝" w:eastAsia="ＭＳ 明朝" w:hAnsi="ＭＳ 明朝" w:hint="eastAsia"/>
        </w:rPr>
        <w:t>前向きに「まちづくりをしよう」となっている</w:t>
      </w:r>
      <w:r>
        <w:rPr>
          <w:rFonts w:ascii="ＭＳ 明朝" w:eastAsia="ＭＳ 明朝" w:hAnsi="ＭＳ 明朝" w:hint="eastAsia"/>
        </w:rPr>
        <w:t>時に、削減のことだけを</w:t>
      </w:r>
      <w:r w:rsidRPr="00102E4C">
        <w:rPr>
          <w:rFonts w:ascii="ＭＳ 明朝" w:eastAsia="ＭＳ 明朝" w:hAnsi="ＭＳ 明朝" w:hint="eastAsia"/>
        </w:rPr>
        <w:t>検討されるのは</w:t>
      </w:r>
      <w:r>
        <w:rPr>
          <w:rFonts w:ascii="ＭＳ 明朝" w:eastAsia="ＭＳ 明朝" w:hAnsi="ＭＳ 明朝" w:hint="eastAsia"/>
        </w:rPr>
        <w:t>厳しい</w:t>
      </w:r>
      <w:r w:rsidRPr="00102E4C">
        <w:rPr>
          <w:rFonts w:ascii="ＭＳ 明朝" w:eastAsia="ＭＳ 明朝" w:hAnsi="ＭＳ 明朝" w:hint="eastAsia"/>
        </w:rPr>
        <w:t>。</w:t>
      </w:r>
    </w:p>
    <w:p w:rsidR="00337D55" w:rsidRPr="00102E4C" w:rsidRDefault="00337D55" w:rsidP="00337D55">
      <w:pPr>
        <w:pStyle w:val="a6"/>
        <w:ind w:leftChars="0" w:left="420"/>
        <w:jc w:val="left"/>
        <w:rPr>
          <w:rFonts w:ascii="ＭＳ 明朝" w:eastAsia="ＭＳ 明朝" w:hAnsi="ＭＳ 明朝"/>
        </w:rPr>
      </w:pPr>
      <w:r w:rsidRPr="00102E4C">
        <w:rPr>
          <w:rFonts w:ascii="ＭＳ 明朝" w:eastAsia="ＭＳ 明朝" w:hAnsi="ＭＳ 明朝" w:hint="eastAsia"/>
        </w:rPr>
        <w:t xml:space="preserve">　→市：基本的には、市が持っている公共施設の維持管理費を考えると、保有したままサービスを提供していくことには課題がある。一方、状況が変わっていく中で、サービスの提供もその時に応じたサービスを提供していく必要がある。</w:t>
      </w:r>
    </w:p>
    <w:p w:rsidR="00337D55" w:rsidRPr="003A395B" w:rsidRDefault="00337D55" w:rsidP="00337D55">
      <w:pPr>
        <w:pStyle w:val="a6"/>
        <w:ind w:leftChars="0" w:left="420"/>
        <w:jc w:val="left"/>
        <w:rPr>
          <w:rFonts w:ascii="ＭＳ 明朝" w:eastAsia="ＭＳ 明朝" w:hAnsi="ＭＳ 明朝"/>
        </w:rPr>
      </w:pPr>
      <w:r>
        <w:rPr>
          <w:rFonts w:ascii="ＭＳ 明朝" w:eastAsia="ＭＳ 明朝" w:hAnsi="ＭＳ 明朝" w:hint="eastAsia"/>
        </w:rPr>
        <w:t>⑤</w:t>
      </w:r>
      <w:r w:rsidRPr="00102E4C">
        <w:rPr>
          <w:rFonts w:ascii="ＭＳ 明朝" w:eastAsia="ＭＳ 明朝" w:hAnsi="ＭＳ 明朝" w:hint="eastAsia"/>
        </w:rPr>
        <w:t>（別で）</w:t>
      </w:r>
      <w:r>
        <w:rPr>
          <w:rFonts w:ascii="ＭＳ 明朝" w:eastAsia="ＭＳ 明朝" w:hAnsi="ＭＳ 明朝" w:hint="eastAsia"/>
        </w:rPr>
        <w:t>説明の</w:t>
      </w:r>
      <w:r w:rsidRPr="00102E4C">
        <w:rPr>
          <w:rFonts w:ascii="ＭＳ 明朝" w:eastAsia="ＭＳ 明朝" w:hAnsi="ＭＳ 明朝" w:hint="eastAsia"/>
        </w:rPr>
        <w:t>時間を作ってほしい。</w:t>
      </w:r>
    </w:p>
    <w:p w:rsidR="00337D55" w:rsidRPr="00A30F74" w:rsidRDefault="00337D55" w:rsidP="00337D55">
      <w:pPr>
        <w:pStyle w:val="a3"/>
        <w:wordWrap/>
        <w:autoSpaceDE/>
        <w:autoSpaceDN/>
        <w:adjustRightInd/>
        <w:spacing w:line="240" w:lineRule="auto"/>
        <w:rPr>
          <w:rFonts w:ascii="ＭＳ 明朝" w:eastAsia="ＭＳ 明朝" w:hAnsi="ＭＳ 明朝"/>
          <w:kern w:val="2"/>
        </w:rPr>
      </w:pPr>
    </w:p>
    <w:p w:rsidR="00337D55" w:rsidRDefault="00337D55" w:rsidP="00337D55">
      <w:pPr>
        <w:pStyle w:val="a3"/>
        <w:wordWrap/>
        <w:autoSpaceDE/>
        <w:autoSpaceDN/>
        <w:adjustRightInd/>
        <w:spacing w:line="240" w:lineRule="auto"/>
        <w:ind w:left="219" w:hangingChars="100" w:hanging="219"/>
        <w:rPr>
          <w:rFonts w:ascii="ＭＳ 明朝" w:eastAsia="ＭＳ 明朝" w:hAnsi="ＭＳ 明朝"/>
          <w:b/>
          <w:kern w:val="2"/>
        </w:rPr>
      </w:pPr>
      <w:r>
        <w:rPr>
          <w:rFonts w:ascii="ＭＳ 明朝" w:eastAsia="ＭＳ 明朝" w:hAnsi="ＭＳ 明朝" w:hint="eastAsia"/>
          <w:b/>
          <w:kern w:val="2"/>
        </w:rPr>
        <w:t>４</w:t>
      </w:r>
      <w:r w:rsidRPr="000A1714">
        <w:rPr>
          <w:rFonts w:ascii="ＭＳ 明朝" w:eastAsia="ＭＳ 明朝" w:hAnsi="ＭＳ 明朝" w:hint="eastAsia"/>
          <w:b/>
          <w:kern w:val="2"/>
        </w:rPr>
        <w:t xml:space="preserve">　</w:t>
      </w:r>
      <w:r>
        <w:rPr>
          <w:rFonts w:ascii="ＭＳ 明朝" w:eastAsia="ＭＳ 明朝" w:hAnsi="ＭＳ 明朝" w:hint="eastAsia"/>
          <w:b/>
          <w:kern w:val="2"/>
        </w:rPr>
        <w:t>宝塚市コミュニティ・スクールについて（学校教育課）</w:t>
      </w:r>
    </w:p>
    <w:p w:rsidR="00337D55" w:rsidRDefault="00337D55" w:rsidP="00337D55">
      <w:pPr>
        <w:pStyle w:val="a3"/>
        <w:wordWrap/>
        <w:autoSpaceDE/>
        <w:autoSpaceDN/>
        <w:adjustRightInd/>
        <w:spacing w:line="240" w:lineRule="auto"/>
        <w:ind w:leftChars="100" w:left="220" w:firstLineChars="100" w:firstLine="218"/>
        <w:rPr>
          <w:rFonts w:ascii="ＭＳ 明朝" w:eastAsia="ＭＳ 明朝" w:hAnsi="ＭＳ 明朝"/>
          <w:kern w:val="2"/>
        </w:rPr>
      </w:pPr>
      <w:r>
        <w:rPr>
          <w:rFonts w:ascii="ＭＳ 明朝" w:eastAsia="ＭＳ 明朝" w:hAnsi="ＭＳ 明朝" w:hint="eastAsia"/>
          <w:kern w:val="2"/>
        </w:rPr>
        <w:t>学校教育課から、配布資料に基づき、宝塚市コミュニティ・スクールについて説明があった。</w:t>
      </w:r>
    </w:p>
    <w:p w:rsidR="00337D55" w:rsidRDefault="00337D55" w:rsidP="00337D55">
      <w:pPr>
        <w:pStyle w:val="a3"/>
        <w:wordWrap/>
        <w:autoSpaceDE/>
        <w:autoSpaceDN/>
        <w:adjustRightInd/>
        <w:spacing w:line="240" w:lineRule="auto"/>
        <w:ind w:left="218" w:hangingChars="100" w:hanging="218"/>
        <w:rPr>
          <w:rFonts w:ascii="ＭＳ 明朝" w:eastAsia="ＭＳ 明朝" w:hAnsi="ＭＳ 明朝"/>
        </w:rPr>
      </w:pPr>
      <w:r>
        <w:rPr>
          <w:rFonts w:ascii="ＭＳ 明朝" w:eastAsia="ＭＳ 明朝" w:hAnsi="ＭＳ 明朝" w:hint="eastAsia"/>
        </w:rPr>
        <w:t xml:space="preserve">　　出た意見は以下のとおり。</w:t>
      </w:r>
    </w:p>
    <w:p w:rsidR="00337D55" w:rsidRPr="004A214F" w:rsidRDefault="00337D55" w:rsidP="00337D55">
      <w:pPr>
        <w:pStyle w:val="a3"/>
        <w:wordWrap/>
        <w:autoSpaceDE/>
        <w:autoSpaceDN/>
        <w:adjustRightInd/>
        <w:spacing w:line="240" w:lineRule="auto"/>
        <w:ind w:left="218" w:hangingChars="100" w:hanging="218"/>
        <w:rPr>
          <w:rFonts w:ascii="ＭＳ 明朝" w:eastAsia="ＭＳ 明朝" w:hAnsi="ＭＳ 明朝"/>
        </w:rPr>
      </w:pPr>
      <w:r>
        <w:rPr>
          <w:rFonts w:ascii="ＭＳ 明朝" w:eastAsia="ＭＳ 明朝" w:hAnsi="ＭＳ 明朝" w:hint="eastAsia"/>
        </w:rPr>
        <w:t xml:space="preserve">　【意</w:t>
      </w:r>
      <w:r w:rsidRPr="004A214F">
        <w:rPr>
          <w:rFonts w:ascii="ＭＳ 明朝" w:eastAsia="ＭＳ 明朝" w:hAnsi="ＭＳ 明朝" w:hint="eastAsia"/>
        </w:rPr>
        <w:t>見概要】</w:t>
      </w:r>
    </w:p>
    <w:p w:rsidR="00337D55" w:rsidRPr="004A214F" w:rsidRDefault="00337D55" w:rsidP="00337D55">
      <w:pPr>
        <w:pStyle w:val="a6"/>
        <w:ind w:leftChars="0" w:left="420"/>
        <w:jc w:val="left"/>
        <w:rPr>
          <w:rFonts w:ascii="ＭＳ 明朝" w:eastAsia="ＭＳ 明朝" w:hAnsi="ＭＳ 明朝"/>
        </w:rPr>
      </w:pPr>
      <w:r w:rsidRPr="004A214F">
        <w:rPr>
          <w:rFonts w:ascii="ＭＳ 明朝" w:eastAsia="ＭＳ 明朝" w:hAnsi="ＭＳ 明朝" w:hint="eastAsia"/>
        </w:rPr>
        <w:t>①まちづくり計画にコミュニティ・スクールを入れることも考えないといけない。</w:t>
      </w:r>
    </w:p>
    <w:p w:rsidR="00337D55" w:rsidRPr="004A214F" w:rsidRDefault="00337D55" w:rsidP="00337D55">
      <w:pPr>
        <w:pStyle w:val="a6"/>
        <w:ind w:leftChars="0" w:left="420"/>
        <w:jc w:val="left"/>
        <w:rPr>
          <w:rFonts w:ascii="ＭＳ 明朝" w:eastAsia="ＭＳ 明朝" w:hAnsi="ＭＳ 明朝"/>
        </w:rPr>
      </w:pPr>
      <w:r w:rsidRPr="004A214F">
        <w:rPr>
          <w:rFonts w:ascii="ＭＳ 明朝" w:eastAsia="ＭＳ 明朝" w:hAnsi="ＭＳ 明朝" w:hint="eastAsia"/>
        </w:rPr>
        <w:t>各学校長の考えはどうなっているか。</w:t>
      </w:r>
    </w:p>
    <w:p w:rsidR="00337D55" w:rsidRPr="004A214F" w:rsidRDefault="00337D55" w:rsidP="00337D55">
      <w:pPr>
        <w:pStyle w:val="a6"/>
        <w:ind w:leftChars="0" w:left="420"/>
        <w:jc w:val="left"/>
        <w:rPr>
          <w:rFonts w:ascii="ＭＳ 明朝" w:eastAsia="ＭＳ 明朝" w:hAnsi="ＭＳ 明朝"/>
        </w:rPr>
      </w:pPr>
      <w:r w:rsidRPr="004A214F">
        <w:rPr>
          <w:rFonts w:ascii="ＭＳ 明朝" w:eastAsia="ＭＳ 明朝" w:hAnsi="ＭＳ 明朝" w:hint="eastAsia"/>
        </w:rPr>
        <w:t>→市：宝塚型のコミュニティ・スクールとなっており、市の要綱に沿った形で作っていくということで納得いただいている。</w:t>
      </w:r>
    </w:p>
    <w:p w:rsidR="00337D55" w:rsidRPr="004A214F" w:rsidRDefault="00337D55" w:rsidP="00337D55">
      <w:pPr>
        <w:pStyle w:val="a6"/>
        <w:ind w:leftChars="0" w:left="420"/>
        <w:jc w:val="left"/>
        <w:rPr>
          <w:rFonts w:ascii="ＭＳ 明朝" w:eastAsia="ＭＳ 明朝" w:hAnsi="ＭＳ 明朝"/>
        </w:rPr>
      </w:pPr>
      <w:r w:rsidRPr="004A214F">
        <w:rPr>
          <w:rFonts w:ascii="ＭＳ 明朝" w:eastAsia="ＭＳ 明朝" w:hAnsi="ＭＳ 明朝" w:hint="eastAsia"/>
        </w:rPr>
        <w:t>②要綱に「学校長の求めに応じ」とある。学校長によって方針が変わるのか。</w:t>
      </w:r>
    </w:p>
    <w:p w:rsidR="00337D55" w:rsidRPr="004A214F" w:rsidRDefault="00337D55" w:rsidP="00337D55">
      <w:pPr>
        <w:pStyle w:val="a6"/>
        <w:ind w:leftChars="0" w:left="420"/>
        <w:jc w:val="left"/>
        <w:rPr>
          <w:rFonts w:ascii="ＭＳ 明朝" w:eastAsia="ＭＳ 明朝" w:hAnsi="ＭＳ 明朝"/>
        </w:rPr>
      </w:pPr>
      <w:r w:rsidRPr="004A214F">
        <w:rPr>
          <w:rFonts w:ascii="ＭＳ 明朝" w:eastAsia="ＭＳ 明朝" w:hAnsi="ＭＳ 明朝" w:hint="eastAsia"/>
        </w:rPr>
        <w:t>③</w:t>
      </w:r>
      <w:r>
        <w:rPr>
          <w:rFonts w:ascii="ＭＳ 明朝" w:eastAsia="ＭＳ 明朝" w:hAnsi="ＭＳ 明朝" w:hint="eastAsia"/>
        </w:rPr>
        <w:t>学校長の考え方によって方針は変わると思う。保守的な人もいる。学校の言う</w:t>
      </w:r>
      <w:r w:rsidRPr="004A214F">
        <w:rPr>
          <w:rFonts w:ascii="ＭＳ 明朝" w:eastAsia="ＭＳ 明朝" w:hAnsi="ＭＳ 明朝" w:hint="eastAsia"/>
        </w:rPr>
        <w:t>とおりやってもらえたらと言う人もいる。ここは変えてもらった方がよいのではないか。</w:t>
      </w:r>
    </w:p>
    <w:p w:rsidR="00337D55" w:rsidRPr="004A214F" w:rsidRDefault="00337D55" w:rsidP="00337D55">
      <w:pPr>
        <w:pStyle w:val="a6"/>
        <w:ind w:leftChars="0" w:left="420"/>
        <w:jc w:val="left"/>
        <w:rPr>
          <w:rFonts w:ascii="ＭＳ 明朝" w:eastAsia="ＭＳ 明朝" w:hAnsi="ＭＳ 明朝"/>
        </w:rPr>
      </w:pPr>
      <w:r w:rsidRPr="004A214F">
        <w:rPr>
          <w:rFonts w:ascii="ＭＳ 明朝" w:eastAsia="ＭＳ 明朝" w:hAnsi="ＭＳ 明朝" w:hint="eastAsia"/>
        </w:rPr>
        <w:t>→市：検討させていただく。</w:t>
      </w:r>
    </w:p>
    <w:p w:rsidR="00337D55" w:rsidRPr="004A214F" w:rsidRDefault="00337D55" w:rsidP="00337D55">
      <w:pPr>
        <w:pStyle w:val="a6"/>
        <w:ind w:leftChars="0" w:left="420"/>
        <w:jc w:val="left"/>
        <w:rPr>
          <w:rFonts w:ascii="ＭＳ 明朝" w:eastAsia="ＭＳ 明朝" w:hAnsi="ＭＳ 明朝"/>
        </w:rPr>
      </w:pPr>
      <w:r w:rsidRPr="004A214F">
        <w:rPr>
          <w:rFonts w:ascii="ＭＳ 明朝" w:eastAsia="ＭＳ 明朝" w:hAnsi="ＭＳ 明朝" w:hint="eastAsia"/>
        </w:rPr>
        <w:t>④教育委員会としての最低限の方針を出してもらえたら、学校長の方針によって変わってくるということはなくなると思う。</w:t>
      </w:r>
    </w:p>
    <w:p w:rsidR="00337D55" w:rsidRPr="004A214F" w:rsidRDefault="00337D55" w:rsidP="00337D55">
      <w:pPr>
        <w:pStyle w:val="a6"/>
        <w:ind w:leftChars="0" w:left="420"/>
        <w:jc w:val="left"/>
        <w:rPr>
          <w:rFonts w:ascii="ＭＳ 明朝" w:eastAsia="ＭＳ 明朝" w:hAnsi="ＭＳ 明朝"/>
        </w:rPr>
      </w:pPr>
      <w:r w:rsidRPr="004A214F">
        <w:rPr>
          <w:rFonts w:ascii="ＭＳ 明朝" w:eastAsia="ＭＳ 明朝" w:hAnsi="ＭＳ 明朝" w:hint="eastAsia"/>
        </w:rPr>
        <w:t>⑤</w:t>
      </w:r>
      <w:r>
        <w:rPr>
          <w:rFonts w:ascii="ＭＳ 明朝" w:eastAsia="ＭＳ 明朝" w:hAnsi="ＭＳ 明朝" w:hint="eastAsia"/>
        </w:rPr>
        <w:t>会長・副会長の選出とあるが、コミュニティの皆さんがその役割を担っている</w:t>
      </w:r>
      <w:r w:rsidRPr="004A214F">
        <w:rPr>
          <w:rFonts w:ascii="ＭＳ 明朝" w:eastAsia="ＭＳ 明朝" w:hAnsi="ＭＳ 明朝" w:hint="eastAsia"/>
        </w:rPr>
        <w:t>か。</w:t>
      </w:r>
    </w:p>
    <w:p w:rsidR="00337D55" w:rsidRPr="004A214F" w:rsidRDefault="00337D55" w:rsidP="00337D55">
      <w:pPr>
        <w:pStyle w:val="a6"/>
        <w:ind w:leftChars="0" w:left="420"/>
        <w:jc w:val="left"/>
        <w:rPr>
          <w:rFonts w:ascii="ＭＳ 明朝" w:eastAsia="ＭＳ 明朝" w:hAnsi="ＭＳ 明朝"/>
        </w:rPr>
      </w:pPr>
      <w:r w:rsidRPr="004A214F">
        <w:rPr>
          <w:rFonts w:ascii="ＭＳ 明朝" w:eastAsia="ＭＳ 明朝" w:hAnsi="ＭＳ 明朝" w:hint="eastAsia"/>
        </w:rPr>
        <w:t>→市：学校によってまちまちであり、各運営協議会によって異なる。</w:t>
      </w:r>
    </w:p>
    <w:p w:rsidR="00337D55" w:rsidRPr="00F425B0" w:rsidRDefault="00337D55" w:rsidP="00337D55">
      <w:pPr>
        <w:pStyle w:val="a3"/>
        <w:wordWrap/>
        <w:autoSpaceDE/>
        <w:autoSpaceDN/>
        <w:adjustRightInd/>
        <w:spacing w:line="240" w:lineRule="auto"/>
        <w:rPr>
          <w:rFonts w:ascii="ＭＳ 明朝" w:eastAsia="ＭＳ 明朝" w:hAnsi="ＭＳ 明朝"/>
          <w:kern w:val="2"/>
        </w:rPr>
      </w:pPr>
    </w:p>
    <w:p w:rsidR="00337D55" w:rsidRDefault="00337D55" w:rsidP="00337D55">
      <w:pPr>
        <w:pStyle w:val="a3"/>
        <w:wordWrap/>
        <w:autoSpaceDE/>
        <w:autoSpaceDN/>
        <w:adjustRightInd/>
        <w:spacing w:line="240" w:lineRule="auto"/>
        <w:rPr>
          <w:rFonts w:ascii="ＭＳ 明朝" w:eastAsia="ＭＳ 明朝" w:hAnsi="ＭＳ 明朝"/>
          <w:b/>
          <w:kern w:val="2"/>
        </w:rPr>
      </w:pPr>
      <w:r>
        <w:rPr>
          <w:rFonts w:ascii="ＭＳ 明朝" w:eastAsia="ＭＳ 明朝" w:hAnsi="ＭＳ 明朝" w:hint="eastAsia"/>
          <w:b/>
          <w:kern w:val="2"/>
        </w:rPr>
        <w:t>５</w:t>
      </w:r>
      <w:r w:rsidRPr="00802C03">
        <w:rPr>
          <w:rFonts w:ascii="ＭＳ 明朝" w:eastAsia="ＭＳ 明朝" w:hAnsi="ＭＳ 明朝" w:hint="eastAsia"/>
          <w:b/>
          <w:kern w:val="2"/>
        </w:rPr>
        <w:t xml:space="preserve">　</w:t>
      </w:r>
      <w:r>
        <w:rPr>
          <w:rFonts w:ascii="ＭＳ 明朝" w:eastAsia="ＭＳ 明朝" w:hAnsi="ＭＳ 明朝" w:hint="eastAsia"/>
          <w:b/>
          <w:kern w:val="2"/>
        </w:rPr>
        <w:t>令和元年度まちづくり協議会会計担当者会議事概要について（市民協働推進課）</w:t>
      </w:r>
    </w:p>
    <w:p w:rsidR="00337D55" w:rsidRDefault="00337D55" w:rsidP="00337D55">
      <w:pPr>
        <w:pStyle w:val="a3"/>
        <w:wordWrap/>
        <w:autoSpaceDE/>
        <w:autoSpaceDN/>
        <w:adjustRightInd/>
        <w:spacing w:line="240" w:lineRule="auto"/>
        <w:ind w:left="219" w:hangingChars="100" w:hanging="219"/>
        <w:rPr>
          <w:rFonts w:ascii="ＭＳ 明朝" w:eastAsia="ＭＳ 明朝" w:hAnsi="ＭＳ 明朝"/>
          <w:kern w:val="2"/>
        </w:rPr>
      </w:pPr>
      <w:r>
        <w:rPr>
          <w:rFonts w:ascii="ＭＳ 明朝" w:eastAsia="ＭＳ 明朝" w:hAnsi="ＭＳ 明朝" w:hint="eastAsia"/>
          <w:b/>
          <w:kern w:val="2"/>
        </w:rPr>
        <w:t xml:space="preserve">　　</w:t>
      </w:r>
      <w:r>
        <w:rPr>
          <w:rFonts w:ascii="ＭＳ 明朝" w:eastAsia="ＭＳ 明朝" w:hAnsi="ＭＳ 明朝" w:hint="eastAsia"/>
          <w:kern w:val="2"/>
        </w:rPr>
        <w:t>市民協働推進課から、令和元年度まちづくり協議会会計担当者会議の議事概要について報告があった。</w:t>
      </w:r>
    </w:p>
    <w:p w:rsidR="00337D55" w:rsidRDefault="00337D55" w:rsidP="00337D55">
      <w:pPr>
        <w:pStyle w:val="a3"/>
        <w:wordWrap/>
        <w:autoSpaceDE/>
        <w:autoSpaceDN/>
        <w:adjustRightInd/>
        <w:spacing w:line="240" w:lineRule="auto"/>
        <w:ind w:left="218" w:hangingChars="100" w:hanging="218"/>
        <w:rPr>
          <w:rFonts w:ascii="ＭＳ 明朝" w:eastAsia="ＭＳ 明朝" w:hAnsi="ＭＳ 明朝"/>
          <w:kern w:val="2"/>
        </w:rPr>
      </w:pPr>
      <w:r>
        <w:rPr>
          <w:rFonts w:ascii="ＭＳ 明朝" w:eastAsia="ＭＳ 明朝" w:hAnsi="ＭＳ 明朝" w:hint="eastAsia"/>
          <w:kern w:val="2"/>
        </w:rPr>
        <w:t xml:space="preserve">　　出た意見は以下のとおり。</w:t>
      </w:r>
    </w:p>
    <w:p w:rsidR="00337D55" w:rsidRDefault="00337D55" w:rsidP="00337D55">
      <w:pPr>
        <w:pStyle w:val="a3"/>
        <w:wordWrap/>
        <w:autoSpaceDE/>
        <w:autoSpaceDN/>
        <w:adjustRightInd/>
        <w:spacing w:line="240" w:lineRule="auto"/>
        <w:ind w:left="218" w:hangingChars="100" w:hanging="218"/>
        <w:rPr>
          <w:rFonts w:ascii="ＭＳ 明朝" w:eastAsia="ＭＳ 明朝" w:hAnsi="ＭＳ 明朝"/>
          <w:kern w:val="2"/>
        </w:rPr>
      </w:pPr>
      <w:r>
        <w:rPr>
          <w:rFonts w:ascii="ＭＳ 明朝" w:eastAsia="ＭＳ 明朝" w:hAnsi="ＭＳ 明朝" w:hint="eastAsia"/>
          <w:kern w:val="2"/>
        </w:rPr>
        <w:t xml:space="preserve">　【意見概要】</w:t>
      </w:r>
    </w:p>
    <w:p w:rsidR="00337D55" w:rsidRPr="004A214F" w:rsidRDefault="00337D55" w:rsidP="00337D55">
      <w:pPr>
        <w:pStyle w:val="a6"/>
        <w:ind w:leftChars="0" w:left="420"/>
        <w:jc w:val="left"/>
        <w:rPr>
          <w:rFonts w:ascii="ＭＳ 明朝" w:eastAsia="ＭＳ 明朝" w:hAnsi="ＭＳ 明朝"/>
        </w:rPr>
      </w:pPr>
      <w:r w:rsidRPr="004A214F">
        <w:rPr>
          <w:rFonts w:ascii="ＭＳ 明朝" w:eastAsia="ＭＳ 明朝" w:hAnsi="ＭＳ 明朝" w:hint="eastAsia"/>
        </w:rPr>
        <w:t>①世帯割は公平に見えるが、提案型の事業に対して補助を行うシステムを考える必要がある。基準額＋提案型（加点主義）の出し方も必要だと思う。</w:t>
      </w:r>
    </w:p>
    <w:p w:rsidR="00337D55" w:rsidRPr="004A214F" w:rsidRDefault="00337D55" w:rsidP="00337D55">
      <w:pPr>
        <w:pStyle w:val="a6"/>
        <w:ind w:leftChars="0" w:left="420"/>
        <w:jc w:val="left"/>
        <w:rPr>
          <w:rFonts w:ascii="ＭＳ 明朝" w:eastAsia="ＭＳ 明朝" w:hAnsi="ＭＳ 明朝"/>
        </w:rPr>
      </w:pPr>
      <w:r w:rsidRPr="004A214F">
        <w:rPr>
          <w:rFonts w:ascii="ＭＳ 明朝" w:eastAsia="ＭＳ 明朝" w:hAnsi="ＭＳ 明朝" w:hint="eastAsia"/>
        </w:rPr>
        <w:t>②世帯数</w:t>
      </w:r>
      <w:r>
        <w:rPr>
          <w:rFonts w:ascii="ＭＳ 明朝" w:eastAsia="ＭＳ 明朝" w:hAnsi="ＭＳ 明朝" w:hint="eastAsia"/>
        </w:rPr>
        <w:t>が</w:t>
      </w:r>
      <w:r w:rsidRPr="004A214F">
        <w:rPr>
          <w:rFonts w:ascii="ＭＳ 明朝" w:eastAsia="ＭＳ 明朝" w:hAnsi="ＭＳ 明朝" w:hint="eastAsia"/>
        </w:rPr>
        <w:t>多い地域は、上限</w:t>
      </w:r>
      <w:r>
        <w:rPr>
          <w:rFonts w:ascii="ＭＳ 明朝" w:eastAsia="ＭＳ 明朝" w:hAnsi="ＭＳ 明朝" w:hint="eastAsia"/>
        </w:rPr>
        <w:t>を区切られてしまうと、一人当たりの額が</w:t>
      </w:r>
      <w:r w:rsidRPr="004A214F">
        <w:rPr>
          <w:rFonts w:ascii="ＭＳ 明朝" w:eastAsia="ＭＳ 明朝" w:hAnsi="ＭＳ 明朝" w:hint="eastAsia"/>
        </w:rPr>
        <w:t>非常に少なくなる。</w:t>
      </w:r>
    </w:p>
    <w:p w:rsidR="00337D55" w:rsidRPr="004A214F" w:rsidRDefault="00337D55" w:rsidP="00337D55">
      <w:pPr>
        <w:pStyle w:val="a6"/>
        <w:ind w:leftChars="0" w:left="420"/>
        <w:jc w:val="left"/>
        <w:rPr>
          <w:rFonts w:ascii="ＭＳ 明朝" w:eastAsia="ＭＳ 明朝" w:hAnsi="ＭＳ 明朝"/>
        </w:rPr>
      </w:pPr>
      <w:r w:rsidRPr="004A214F">
        <w:rPr>
          <w:rFonts w:ascii="ＭＳ 明朝" w:eastAsia="ＭＳ 明朝" w:hAnsi="ＭＳ 明朝" w:hint="eastAsia"/>
        </w:rPr>
        <w:t>→市：まち協補助金のほかにもきずなづくり推進事業補助金などもあるため、そちらも活用していただけたらと考えている。</w:t>
      </w:r>
    </w:p>
    <w:p w:rsidR="00337D55" w:rsidRPr="00C86FE2" w:rsidRDefault="00337D55" w:rsidP="00337D55">
      <w:pPr>
        <w:pStyle w:val="a3"/>
        <w:wordWrap/>
        <w:autoSpaceDE/>
        <w:autoSpaceDN/>
        <w:adjustRightInd/>
        <w:spacing w:line="240" w:lineRule="auto"/>
        <w:rPr>
          <w:rFonts w:ascii="ＭＳ 明朝" w:eastAsia="ＭＳ 明朝" w:hAnsi="ＭＳ 明朝"/>
          <w:kern w:val="2"/>
        </w:rPr>
      </w:pPr>
    </w:p>
    <w:p w:rsidR="00337D55" w:rsidRDefault="00337D55" w:rsidP="00337D55">
      <w:pPr>
        <w:pStyle w:val="a3"/>
        <w:wordWrap/>
        <w:autoSpaceDE/>
        <w:autoSpaceDN/>
        <w:adjustRightInd/>
        <w:spacing w:line="240" w:lineRule="auto"/>
        <w:ind w:left="219" w:hangingChars="100" w:hanging="219"/>
        <w:rPr>
          <w:rFonts w:ascii="ＭＳ 明朝" w:eastAsia="ＭＳ 明朝" w:hAnsi="ＭＳ 明朝"/>
          <w:b/>
          <w:kern w:val="2"/>
        </w:rPr>
      </w:pPr>
      <w:r>
        <w:rPr>
          <w:rFonts w:ascii="ＭＳ 明朝" w:eastAsia="ＭＳ 明朝" w:hAnsi="ＭＳ 明朝" w:hint="eastAsia"/>
          <w:b/>
          <w:kern w:val="2"/>
        </w:rPr>
        <w:t>６</w:t>
      </w:r>
      <w:r w:rsidRPr="00F425B0">
        <w:rPr>
          <w:rFonts w:ascii="ＭＳ 明朝" w:eastAsia="ＭＳ 明朝" w:hAnsi="ＭＳ 明朝" w:hint="eastAsia"/>
          <w:b/>
          <w:kern w:val="2"/>
        </w:rPr>
        <w:t xml:space="preserve">　</w:t>
      </w:r>
      <w:r>
        <w:rPr>
          <w:rFonts w:ascii="ＭＳ 明朝" w:eastAsia="ＭＳ 明朝" w:hAnsi="ＭＳ 明朝" w:hint="eastAsia"/>
          <w:b/>
          <w:kern w:val="2"/>
        </w:rPr>
        <w:t>赤い羽根共同募金運動へのご協力のお願いについて（社会福祉協議会</w:t>
      </w:r>
      <w:r>
        <w:rPr>
          <w:rFonts w:ascii="ＭＳ 明朝" w:eastAsia="ＭＳ 明朝" w:hAnsi="ＭＳ 明朝"/>
          <w:b/>
          <w:kern w:val="2"/>
        </w:rPr>
        <w:t>）</w:t>
      </w:r>
    </w:p>
    <w:p w:rsidR="00337D55" w:rsidRPr="00F425B0" w:rsidRDefault="00337D55" w:rsidP="00337D55">
      <w:pPr>
        <w:pStyle w:val="a3"/>
        <w:wordWrap/>
        <w:autoSpaceDE/>
        <w:autoSpaceDN/>
        <w:adjustRightInd/>
        <w:spacing w:line="240" w:lineRule="auto"/>
        <w:ind w:left="219" w:hangingChars="100" w:hanging="219"/>
        <w:rPr>
          <w:rFonts w:ascii="ＭＳ 明朝" w:eastAsia="ＭＳ 明朝" w:hAnsi="ＭＳ 明朝"/>
          <w:kern w:val="2"/>
        </w:rPr>
      </w:pPr>
      <w:r>
        <w:rPr>
          <w:rFonts w:ascii="ＭＳ 明朝" w:eastAsia="ＭＳ 明朝" w:hAnsi="ＭＳ 明朝" w:hint="eastAsia"/>
          <w:b/>
          <w:kern w:val="2"/>
        </w:rPr>
        <w:t xml:space="preserve">　　</w:t>
      </w:r>
      <w:r>
        <w:rPr>
          <w:rFonts w:ascii="ＭＳ 明朝" w:eastAsia="ＭＳ 明朝" w:hAnsi="ＭＳ 明朝" w:hint="eastAsia"/>
          <w:kern w:val="2"/>
        </w:rPr>
        <w:t>社会福祉協議会から、配布資料に基づき</w:t>
      </w:r>
      <w:r w:rsidRPr="00F425B0">
        <w:rPr>
          <w:rFonts w:ascii="ＭＳ 明朝" w:eastAsia="ＭＳ 明朝" w:hAnsi="ＭＳ 明朝" w:hint="eastAsia"/>
          <w:kern w:val="2"/>
        </w:rPr>
        <w:t>、</w:t>
      </w:r>
      <w:r>
        <w:rPr>
          <w:rFonts w:ascii="ＭＳ 明朝" w:eastAsia="ＭＳ 明朝" w:hAnsi="ＭＳ 明朝" w:hint="eastAsia"/>
          <w:kern w:val="2"/>
        </w:rPr>
        <w:t>赤い羽根共同募金運動へのご協力のお願いについて説明があった。</w:t>
      </w:r>
    </w:p>
    <w:p w:rsidR="00337D55" w:rsidRPr="00F425B0" w:rsidRDefault="00337D55" w:rsidP="00337D55">
      <w:pPr>
        <w:pStyle w:val="a3"/>
        <w:wordWrap/>
        <w:autoSpaceDE/>
        <w:autoSpaceDN/>
        <w:adjustRightInd/>
        <w:spacing w:line="240" w:lineRule="auto"/>
        <w:rPr>
          <w:rFonts w:ascii="ＭＳ 明朝" w:eastAsia="ＭＳ 明朝" w:hAnsi="ＭＳ 明朝"/>
          <w:kern w:val="2"/>
        </w:rPr>
      </w:pPr>
    </w:p>
    <w:p w:rsidR="00337D55" w:rsidRDefault="00337D55" w:rsidP="00337D55">
      <w:pPr>
        <w:pStyle w:val="a3"/>
        <w:wordWrap/>
        <w:autoSpaceDE/>
        <w:autoSpaceDN/>
        <w:adjustRightInd/>
        <w:spacing w:line="240" w:lineRule="auto"/>
        <w:ind w:left="219" w:hangingChars="100" w:hanging="219"/>
        <w:rPr>
          <w:rFonts w:ascii="ＭＳ 明朝" w:eastAsia="ＭＳ 明朝" w:hAnsi="ＭＳ 明朝"/>
          <w:b/>
          <w:kern w:val="2"/>
        </w:rPr>
      </w:pPr>
      <w:r>
        <w:rPr>
          <w:rFonts w:ascii="ＭＳ 明朝" w:eastAsia="ＭＳ 明朝" w:hAnsi="ＭＳ 明朝" w:hint="eastAsia"/>
          <w:b/>
          <w:kern w:val="2"/>
        </w:rPr>
        <w:t>７</w:t>
      </w:r>
      <w:r w:rsidRPr="00613C9C">
        <w:rPr>
          <w:rFonts w:ascii="ＭＳ 明朝" w:eastAsia="ＭＳ 明朝" w:hAnsi="ＭＳ 明朝" w:hint="eastAsia"/>
          <w:b/>
          <w:kern w:val="2"/>
        </w:rPr>
        <w:t xml:space="preserve">　</w:t>
      </w:r>
      <w:r>
        <w:rPr>
          <w:rFonts w:ascii="ＭＳ 明朝" w:eastAsia="ＭＳ 明朝" w:hAnsi="ＭＳ 明朝" w:hint="eastAsia"/>
          <w:b/>
          <w:kern w:val="2"/>
        </w:rPr>
        <w:t>市民協働推進課からのお知らせ</w:t>
      </w:r>
    </w:p>
    <w:p w:rsidR="00337D55" w:rsidRDefault="00337D55" w:rsidP="00337D55">
      <w:pPr>
        <w:rPr>
          <w:rFonts w:ascii="ＭＳ 明朝" w:eastAsia="ＭＳ 明朝" w:hAnsi="ＭＳ 明朝"/>
        </w:rPr>
      </w:pPr>
      <w:r>
        <w:rPr>
          <w:rFonts w:ascii="ＭＳ 明朝" w:eastAsia="ＭＳ 明朝" w:hAnsi="ＭＳ 明朝" w:hint="eastAsia"/>
          <w:b/>
        </w:rPr>
        <w:t xml:space="preserve">　　</w:t>
      </w:r>
      <w:r w:rsidRPr="008D51DC">
        <w:rPr>
          <w:rFonts w:ascii="ＭＳ 明朝" w:eastAsia="ＭＳ 明朝" w:hAnsi="ＭＳ 明朝" w:hint="eastAsia"/>
        </w:rPr>
        <w:t>下記</w:t>
      </w:r>
      <w:r>
        <w:rPr>
          <w:rFonts w:ascii="ＭＳ 明朝" w:eastAsia="ＭＳ 明朝" w:hAnsi="ＭＳ 明朝" w:hint="eastAsia"/>
        </w:rPr>
        <w:t>(1)～(8)</w:t>
      </w:r>
      <w:r w:rsidRPr="008D51DC">
        <w:rPr>
          <w:rFonts w:ascii="ＭＳ 明朝" w:eastAsia="ＭＳ 明朝" w:hAnsi="ＭＳ 明朝" w:hint="eastAsia"/>
        </w:rPr>
        <w:t>について</w:t>
      </w:r>
      <w:r>
        <w:rPr>
          <w:rFonts w:ascii="ＭＳ 明朝" w:eastAsia="ＭＳ 明朝" w:hAnsi="ＭＳ 明朝" w:hint="eastAsia"/>
        </w:rPr>
        <w:t>、</w:t>
      </w:r>
      <w:r w:rsidRPr="008D51DC">
        <w:rPr>
          <w:rFonts w:ascii="ＭＳ 明朝" w:eastAsia="ＭＳ 明朝" w:hAnsi="ＭＳ 明朝" w:hint="eastAsia"/>
        </w:rPr>
        <w:t>資料を用いるなどして</w:t>
      </w:r>
      <w:r>
        <w:rPr>
          <w:rFonts w:ascii="ＭＳ 明朝" w:eastAsia="ＭＳ 明朝" w:hAnsi="ＭＳ 明朝" w:hint="eastAsia"/>
        </w:rPr>
        <w:t>周知があった</w:t>
      </w:r>
      <w:r w:rsidRPr="008D51DC">
        <w:rPr>
          <w:rFonts w:ascii="ＭＳ 明朝" w:eastAsia="ＭＳ 明朝" w:hAnsi="ＭＳ 明朝" w:hint="eastAsia"/>
        </w:rPr>
        <w:t>。</w:t>
      </w:r>
    </w:p>
    <w:p w:rsidR="00337D55" w:rsidRDefault="00337D55" w:rsidP="00337D55">
      <w:pPr>
        <w:numPr>
          <w:ilvl w:val="0"/>
          <w:numId w:val="21"/>
        </w:numPr>
        <w:rPr>
          <w:rFonts w:ascii="HG丸ｺﾞｼｯｸM-PRO"/>
          <w:szCs w:val="22"/>
        </w:rPr>
      </w:pPr>
      <w:r>
        <w:rPr>
          <w:rFonts w:ascii="ＭＳ 明朝" w:eastAsia="ＭＳ 明朝" w:hAnsi="ＭＳ 明朝" w:hint="eastAsia"/>
        </w:rPr>
        <w:t xml:space="preserve"> </w:t>
      </w:r>
      <w:r>
        <w:rPr>
          <w:rFonts w:ascii="HG丸ｺﾞｼｯｸM-PRO" w:hint="eastAsia"/>
          <w:szCs w:val="22"/>
        </w:rPr>
        <w:t>まちづくり協議会推薦委員について</w:t>
      </w:r>
    </w:p>
    <w:p w:rsidR="00337D55" w:rsidRDefault="00337D55" w:rsidP="00337D55">
      <w:pPr>
        <w:ind w:left="632" w:firstLineChars="100" w:firstLine="220"/>
        <w:rPr>
          <w:rFonts w:ascii="HG丸ｺﾞｼｯｸM-PRO"/>
          <w:szCs w:val="22"/>
        </w:rPr>
      </w:pPr>
      <w:r>
        <w:rPr>
          <w:rFonts w:ascii="HG丸ｺﾞｼｯｸM-PRO" w:hint="eastAsia"/>
          <w:szCs w:val="22"/>
        </w:rPr>
        <w:t>宝塚市協働のまちづくり促進委員会　宝塚小学校区まちづくり協議会</w:t>
      </w:r>
    </w:p>
    <w:p w:rsidR="00337D55" w:rsidRDefault="00337D55" w:rsidP="00337D55">
      <w:pPr>
        <w:ind w:left="632" w:firstLineChars="100" w:firstLine="220"/>
        <w:rPr>
          <w:rFonts w:ascii="HG丸ｺﾞｼｯｸM-PRO"/>
          <w:szCs w:val="22"/>
        </w:rPr>
      </w:pPr>
      <w:r>
        <w:rPr>
          <w:rFonts w:ascii="HG丸ｺﾞｼｯｸM-PRO" w:hint="eastAsia"/>
          <w:szCs w:val="22"/>
        </w:rPr>
        <w:t>宝塚市自立支援協議会　仁川まちづくり協議会</w:t>
      </w:r>
    </w:p>
    <w:p w:rsidR="00337D55" w:rsidRPr="00407B6B" w:rsidRDefault="00337D55" w:rsidP="00337D55">
      <w:pPr>
        <w:ind w:firstLineChars="150" w:firstLine="330"/>
        <w:rPr>
          <w:rFonts w:ascii="ＭＳ 明朝" w:eastAsia="ＭＳ 明朝" w:hAnsi="ＭＳ 明朝"/>
        </w:rPr>
      </w:pPr>
      <w:r>
        <w:rPr>
          <w:rFonts w:ascii="ＭＳ 明朝" w:eastAsia="ＭＳ 明朝" w:hAnsi="ＭＳ 明朝" w:hint="eastAsia"/>
        </w:rPr>
        <w:lastRenderedPageBreak/>
        <w:t xml:space="preserve"> (2) </w:t>
      </w:r>
      <w:r w:rsidRPr="00BF7C63">
        <w:rPr>
          <w:rFonts w:ascii="ＭＳ 明朝" w:eastAsia="ＭＳ 明朝" w:hAnsi="ＭＳ 明朝" w:hint="eastAsia"/>
        </w:rPr>
        <w:t>ＦＭ宝塚出演予定</w:t>
      </w:r>
    </w:p>
    <w:p w:rsidR="00337D55" w:rsidRPr="00BF7C63" w:rsidRDefault="00337D55" w:rsidP="00337D55">
      <w:pPr>
        <w:ind w:left="632" w:firstLineChars="100" w:firstLine="220"/>
        <w:rPr>
          <w:rFonts w:ascii="ＭＳ 明朝" w:eastAsia="ＭＳ 明朝" w:hAnsi="ＭＳ 明朝"/>
        </w:rPr>
      </w:pPr>
      <w:r w:rsidRPr="00BF7C63">
        <w:rPr>
          <w:rFonts w:ascii="ＭＳ 明朝" w:eastAsia="ＭＳ 明朝" w:hAnsi="ＭＳ 明朝" w:hint="eastAsia"/>
        </w:rPr>
        <w:t>令和元年</w:t>
      </w:r>
      <w:r>
        <w:rPr>
          <w:rFonts w:ascii="ＭＳ 明朝" w:eastAsia="ＭＳ 明朝" w:hAnsi="ＭＳ 明朝" w:hint="eastAsia"/>
        </w:rPr>
        <w:t>9</w:t>
      </w:r>
      <w:r w:rsidRPr="00BF7C63">
        <w:rPr>
          <w:rFonts w:ascii="ＭＳ 明朝" w:eastAsia="ＭＳ 明朝" w:hAnsi="ＭＳ 明朝" w:hint="eastAsia"/>
        </w:rPr>
        <w:t>月</w:t>
      </w:r>
      <w:r>
        <w:rPr>
          <w:rFonts w:ascii="ＭＳ 明朝" w:eastAsia="ＭＳ 明朝" w:hAnsi="ＭＳ 明朝" w:hint="eastAsia"/>
        </w:rPr>
        <w:t xml:space="preserve">12日（木）　</w:t>
      </w:r>
      <w:r w:rsidRPr="000719CF">
        <w:rPr>
          <w:rFonts w:ascii="ＭＳ 明朝" w:eastAsia="ＭＳ 明朝" w:hAnsi="ＭＳ 明朝" w:hint="eastAsia"/>
        </w:rPr>
        <w:t>宝塚市</w:t>
      </w:r>
      <w:r>
        <w:rPr>
          <w:rFonts w:ascii="ＭＳ 明朝" w:eastAsia="ＭＳ 明朝" w:hAnsi="ＭＳ 明朝" w:hint="eastAsia"/>
        </w:rPr>
        <w:t>すみれガ丘小学校区</w:t>
      </w:r>
      <w:r w:rsidRPr="000719CF">
        <w:rPr>
          <w:rFonts w:ascii="ＭＳ 明朝" w:eastAsia="ＭＳ 明朝" w:hAnsi="ＭＳ 明朝" w:hint="eastAsia"/>
        </w:rPr>
        <w:t>まちづくり協議会</w:t>
      </w:r>
    </w:p>
    <w:p w:rsidR="00337D55" w:rsidRPr="00931A59" w:rsidRDefault="00337D55" w:rsidP="00337D55">
      <w:pPr>
        <w:ind w:left="632" w:firstLineChars="100" w:firstLine="220"/>
        <w:rPr>
          <w:rFonts w:ascii="HG丸ｺﾞｼｯｸM-PRO"/>
        </w:rPr>
      </w:pPr>
      <w:r w:rsidRPr="00931A59">
        <w:rPr>
          <w:rFonts w:ascii="ＭＳ 明朝" w:eastAsia="ＭＳ 明朝" w:hAnsi="ＭＳ 明朝" w:hint="eastAsia"/>
        </w:rPr>
        <w:t xml:space="preserve">令和元年10月10日（木）　</w:t>
      </w:r>
      <w:r w:rsidRPr="00931A59">
        <w:rPr>
          <w:rFonts w:ascii="HG丸ｺﾞｼｯｸM-PRO" w:hint="eastAsia"/>
        </w:rPr>
        <w:t>宝塚第一小学校区まちづくり協議会</w:t>
      </w:r>
    </w:p>
    <w:p w:rsidR="00337D55" w:rsidRPr="00931A59" w:rsidRDefault="00337D55" w:rsidP="00337D55">
      <w:pPr>
        <w:ind w:left="632" w:firstLineChars="100" w:firstLine="220"/>
        <w:rPr>
          <w:rFonts w:ascii="HG丸ｺﾞｼｯｸM-PRO"/>
        </w:rPr>
      </w:pPr>
      <w:r w:rsidRPr="00931A59">
        <w:rPr>
          <w:rFonts w:ascii="ＭＳ 明朝" w:eastAsia="ＭＳ 明朝" w:hAnsi="ＭＳ 明朝" w:hint="eastAsia"/>
        </w:rPr>
        <w:t xml:space="preserve">令和元年10月15日（火）　</w:t>
      </w:r>
      <w:r w:rsidRPr="00931A59">
        <w:rPr>
          <w:rFonts w:ascii="HG丸ｺﾞｼｯｸM-PRO" w:hint="eastAsia"/>
        </w:rPr>
        <w:t>売布小学校区まちづくり協議会</w:t>
      </w:r>
    </w:p>
    <w:p w:rsidR="00337D55" w:rsidRPr="002B6C32" w:rsidRDefault="00337D55" w:rsidP="00337D55">
      <w:pPr>
        <w:ind w:firstLineChars="150" w:firstLine="330"/>
        <w:rPr>
          <w:rFonts w:ascii="ＭＳ 明朝" w:eastAsia="ＭＳ 明朝" w:hAnsi="ＭＳ 明朝"/>
          <w:szCs w:val="22"/>
        </w:rPr>
      </w:pPr>
      <w:r w:rsidRPr="002B6C32">
        <w:rPr>
          <w:rFonts w:ascii="ＭＳ 明朝" w:eastAsia="ＭＳ 明朝" w:hAnsi="ＭＳ 明朝" w:hint="eastAsia"/>
          <w:szCs w:val="22"/>
        </w:rPr>
        <w:t xml:space="preserve">(3) </w:t>
      </w:r>
      <w:r w:rsidRPr="002B6C32">
        <w:rPr>
          <w:rFonts w:ascii="HG丸ｺﾞｼｯｸM-PRO" w:hint="eastAsia"/>
          <w:szCs w:val="22"/>
        </w:rPr>
        <w:t>（仮称）宝塚市協働のまちづくり推進条例について</w:t>
      </w:r>
    </w:p>
    <w:p w:rsidR="00337D55" w:rsidRPr="002B6C32" w:rsidRDefault="00337D55" w:rsidP="00337D55">
      <w:pPr>
        <w:ind w:firstLineChars="200" w:firstLine="440"/>
        <w:rPr>
          <w:rFonts w:ascii="ＭＳ 明朝" w:eastAsia="ＭＳ 明朝" w:hAnsi="ＭＳ 明朝"/>
          <w:szCs w:val="22"/>
        </w:rPr>
      </w:pPr>
      <w:r w:rsidRPr="002B6C32">
        <w:rPr>
          <w:rFonts w:ascii="ＭＳ 明朝" w:eastAsia="ＭＳ 明朝" w:hAnsi="ＭＳ 明朝" w:hint="eastAsia"/>
          <w:szCs w:val="22"/>
        </w:rPr>
        <w:t>(4) 第22回市民と市長のテーブルトークについて</w:t>
      </w:r>
    </w:p>
    <w:p w:rsidR="00337D55" w:rsidRPr="002B6C32" w:rsidRDefault="00337D55" w:rsidP="00337D55">
      <w:pPr>
        <w:ind w:firstLineChars="200" w:firstLine="440"/>
        <w:rPr>
          <w:rFonts w:ascii="ＭＳ 明朝" w:eastAsia="ＭＳ 明朝" w:hAnsi="ＭＳ 明朝"/>
          <w:szCs w:val="22"/>
        </w:rPr>
      </w:pPr>
      <w:r w:rsidRPr="002B6C32">
        <w:rPr>
          <w:rFonts w:ascii="ＭＳ 明朝" w:eastAsia="ＭＳ 明朝" w:hAnsi="ＭＳ 明朝" w:hint="eastAsia"/>
          <w:szCs w:val="22"/>
        </w:rPr>
        <w:t xml:space="preserve">(5) </w:t>
      </w:r>
      <w:r w:rsidRPr="002B6C32">
        <w:rPr>
          <w:rFonts w:ascii="ＭＳ 明朝" w:eastAsia="ＭＳ 明朝" w:hAnsi="ＭＳ 明朝" w:hint="eastAsia"/>
        </w:rPr>
        <w:t>市民活動促進支援事業について</w:t>
      </w:r>
    </w:p>
    <w:p w:rsidR="00337D55" w:rsidRPr="002B6C32" w:rsidRDefault="00337D55" w:rsidP="00337D55">
      <w:pPr>
        <w:ind w:firstLineChars="200" w:firstLine="440"/>
        <w:rPr>
          <w:rFonts w:ascii="ＭＳ 明朝" w:eastAsia="ＭＳ 明朝" w:hAnsi="ＭＳ 明朝"/>
          <w:szCs w:val="22"/>
        </w:rPr>
      </w:pPr>
      <w:r w:rsidRPr="002B6C32">
        <w:rPr>
          <w:rFonts w:ascii="ＭＳ 明朝" w:eastAsia="ＭＳ 明朝" w:hAnsi="ＭＳ 明朝" w:hint="eastAsia"/>
          <w:szCs w:val="22"/>
        </w:rPr>
        <w:t>(6) 宝塚市協働の指針市民説明会「地域活動における男女共同参画を学ぼう」について</w:t>
      </w:r>
    </w:p>
    <w:p w:rsidR="00337D55" w:rsidRPr="002B6C32" w:rsidRDefault="00337D55" w:rsidP="00337D55">
      <w:pPr>
        <w:ind w:firstLineChars="200" w:firstLine="440"/>
        <w:rPr>
          <w:rFonts w:ascii="ＭＳ 明朝" w:eastAsia="ＭＳ 明朝" w:hAnsi="ＭＳ 明朝"/>
          <w:szCs w:val="22"/>
        </w:rPr>
      </w:pPr>
      <w:r w:rsidRPr="002B6C32">
        <w:rPr>
          <w:rFonts w:ascii="ＭＳ 明朝" w:eastAsia="ＭＳ 明朝" w:hAnsi="ＭＳ 明朝" w:hint="eastAsia"/>
          <w:szCs w:val="22"/>
        </w:rPr>
        <w:t>(7) 防災研修会in宝塚について</w:t>
      </w:r>
    </w:p>
    <w:p w:rsidR="00337D55" w:rsidRPr="002B6C32" w:rsidRDefault="00337D55" w:rsidP="00337D55">
      <w:pPr>
        <w:ind w:firstLineChars="200" w:firstLine="440"/>
        <w:rPr>
          <w:rFonts w:ascii="ＭＳ 明朝" w:eastAsia="ＭＳ 明朝" w:hAnsi="ＭＳ 明朝"/>
          <w:szCs w:val="22"/>
        </w:rPr>
      </w:pPr>
      <w:r w:rsidRPr="002B6C32">
        <w:rPr>
          <w:rFonts w:ascii="ＭＳ 明朝" w:eastAsia="ＭＳ 明朝" w:hAnsi="ＭＳ 明朝" w:hint="eastAsia"/>
          <w:szCs w:val="22"/>
        </w:rPr>
        <w:t>(8) 令和2年度一般コミュニティ助成事業の募集について（ご案内）</w:t>
      </w:r>
    </w:p>
    <w:p w:rsidR="00337D55" w:rsidRPr="002B6C32" w:rsidRDefault="00337D55" w:rsidP="00337D55">
      <w:pPr>
        <w:pStyle w:val="a3"/>
        <w:wordWrap/>
        <w:autoSpaceDE/>
        <w:autoSpaceDN/>
        <w:adjustRightInd/>
        <w:spacing w:line="240" w:lineRule="auto"/>
        <w:rPr>
          <w:rFonts w:ascii="ＭＳ 明朝" w:eastAsia="ＭＳ 明朝" w:hAnsi="ＭＳ 明朝"/>
        </w:rPr>
      </w:pPr>
    </w:p>
    <w:p w:rsidR="00337D55" w:rsidRPr="002B6C32" w:rsidRDefault="00337D55" w:rsidP="00337D55">
      <w:pPr>
        <w:rPr>
          <w:rFonts w:ascii="ＭＳ 明朝" w:eastAsia="ＭＳ 明朝" w:hAnsi="ＭＳ 明朝"/>
          <w:b/>
        </w:rPr>
      </w:pPr>
      <w:r>
        <w:rPr>
          <w:rFonts w:ascii="ＭＳ 明朝" w:eastAsia="ＭＳ 明朝" w:hAnsi="ＭＳ 明朝" w:hint="eastAsia"/>
          <w:b/>
        </w:rPr>
        <w:t>８</w:t>
      </w:r>
      <w:r w:rsidRPr="002B6C32">
        <w:rPr>
          <w:rFonts w:ascii="ＭＳ 明朝" w:eastAsia="ＭＳ 明朝" w:hAnsi="ＭＳ 明朝" w:hint="eastAsia"/>
          <w:b/>
        </w:rPr>
        <w:t xml:space="preserve">　その他</w:t>
      </w:r>
    </w:p>
    <w:p w:rsidR="00337D55" w:rsidRPr="002B6C32" w:rsidRDefault="00337D55" w:rsidP="00337D55">
      <w:pPr>
        <w:rPr>
          <w:rFonts w:ascii="ＭＳ 明朝" w:eastAsia="ＭＳ 明朝" w:hAnsi="ＭＳ 明朝"/>
        </w:rPr>
      </w:pPr>
    </w:p>
    <w:p w:rsidR="00337D55" w:rsidRPr="002B6C32" w:rsidRDefault="00337D55" w:rsidP="00337D55">
      <w:pPr>
        <w:rPr>
          <w:rFonts w:ascii="ＭＳ 明朝" w:eastAsia="ＭＳ 明朝" w:hAnsi="ＭＳ 明朝"/>
          <w:b/>
        </w:rPr>
      </w:pPr>
      <w:r>
        <w:rPr>
          <w:rFonts w:ascii="ＭＳ 明朝" w:eastAsia="ＭＳ 明朝" w:hAnsi="ＭＳ 明朝" w:hint="eastAsia"/>
          <w:b/>
        </w:rPr>
        <w:t>９</w:t>
      </w:r>
      <w:r w:rsidRPr="002B6C32">
        <w:rPr>
          <w:rFonts w:ascii="ＭＳ 明朝" w:eastAsia="ＭＳ 明朝" w:hAnsi="ＭＳ 明朝" w:hint="eastAsia"/>
          <w:b/>
        </w:rPr>
        <w:t xml:space="preserve">　今後の日程</w:t>
      </w:r>
    </w:p>
    <w:p w:rsidR="00337D55" w:rsidRPr="002B6C32" w:rsidRDefault="00337D55" w:rsidP="00337D55">
      <w:pPr>
        <w:ind w:left="660" w:hangingChars="300" w:hanging="660"/>
        <w:rPr>
          <w:rFonts w:ascii="ＭＳ 明朝" w:eastAsia="ＭＳ 明朝" w:hAnsi="ＭＳ 明朝"/>
        </w:rPr>
      </w:pPr>
      <w:r w:rsidRPr="002B6C32">
        <w:rPr>
          <w:rFonts w:ascii="ＭＳ 明朝" w:eastAsia="ＭＳ 明朝" w:hAnsi="ＭＳ 明朝" w:hint="eastAsia"/>
        </w:rPr>
        <w:t xml:space="preserve">　　次回日時：令和元年（2019年）11月13日（水）14：00～16：00</w:t>
      </w:r>
    </w:p>
    <w:p w:rsidR="00337D55" w:rsidRPr="001C5BB7" w:rsidRDefault="00337D55" w:rsidP="00337D55">
      <w:pPr>
        <w:ind w:left="660" w:hangingChars="300" w:hanging="660"/>
        <w:rPr>
          <w:rFonts w:ascii="ＭＳ 明朝" w:eastAsia="ＭＳ 明朝" w:hAnsi="ＭＳ 明朝"/>
        </w:rPr>
      </w:pPr>
      <w:r w:rsidRPr="002B6C32">
        <w:rPr>
          <w:rFonts w:ascii="ＭＳ 明朝" w:eastAsia="ＭＳ 明朝" w:hAnsi="ＭＳ 明朝" w:hint="eastAsia"/>
        </w:rPr>
        <w:t xml:space="preserve">　　場　　所：未定</w:t>
      </w:r>
    </w:p>
    <w:p w:rsidR="00337D55" w:rsidRPr="00337D55" w:rsidRDefault="00337D55" w:rsidP="00337D55"/>
    <w:sectPr w:rsidR="00337D55" w:rsidRPr="00337D55" w:rsidSect="00337D55">
      <w:pgSz w:w="11906" w:h="16838" w:code="9"/>
      <w:pgMar w:top="1418" w:right="1077" w:bottom="1418"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msRm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7476"/>
    <w:multiLevelType w:val="hybridMultilevel"/>
    <w:tmpl w:val="F3AA6ED0"/>
    <w:lvl w:ilvl="0" w:tplc="E7EE27D0">
      <w:start w:val="1"/>
      <w:numFmt w:val="aiueoFullWidth"/>
      <w:lvlText w:val="%1"/>
      <w:lvlJc w:val="left"/>
      <w:pPr>
        <w:ind w:left="1020" w:hanging="360"/>
      </w:pPr>
      <w:rPr>
        <w:rFonts w:hint="eastAsia"/>
      </w:rPr>
    </w:lvl>
    <w:lvl w:ilvl="1" w:tplc="C7548068">
      <w:start w:val="1"/>
      <w:numFmt w:val="decimalEnclosedCircle"/>
      <w:lvlText w:val="%2"/>
      <w:lvlJc w:val="left"/>
      <w:pPr>
        <w:ind w:left="1440" w:hanging="360"/>
      </w:pPr>
      <w:rPr>
        <w:rFonts w:hint="default"/>
      </w:rPr>
    </w:lvl>
    <w:lvl w:ilvl="2" w:tplc="AC4A05E4" w:tentative="1">
      <w:start w:val="1"/>
      <w:numFmt w:val="decimalEnclosedCircle"/>
      <w:lvlText w:val="%3"/>
      <w:lvlJc w:val="left"/>
      <w:pPr>
        <w:ind w:left="1920" w:hanging="420"/>
      </w:pPr>
    </w:lvl>
    <w:lvl w:ilvl="3" w:tplc="686EE5A2" w:tentative="1">
      <w:start w:val="1"/>
      <w:numFmt w:val="decimal"/>
      <w:lvlText w:val="%4."/>
      <w:lvlJc w:val="left"/>
      <w:pPr>
        <w:ind w:left="2340" w:hanging="420"/>
      </w:pPr>
    </w:lvl>
    <w:lvl w:ilvl="4" w:tplc="2C82C09A" w:tentative="1">
      <w:start w:val="1"/>
      <w:numFmt w:val="aiueoFullWidth"/>
      <w:lvlText w:val="(%5)"/>
      <w:lvlJc w:val="left"/>
      <w:pPr>
        <w:ind w:left="2760" w:hanging="420"/>
      </w:pPr>
    </w:lvl>
    <w:lvl w:ilvl="5" w:tplc="62BC4FD0" w:tentative="1">
      <w:start w:val="1"/>
      <w:numFmt w:val="decimalEnclosedCircle"/>
      <w:lvlText w:val="%6"/>
      <w:lvlJc w:val="left"/>
      <w:pPr>
        <w:ind w:left="3180" w:hanging="420"/>
      </w:pPr>
    </w:lvl>
    <w:lvl w:ilvl="6" w:tplc="307A2AA8" w:tentative="1">
      <w:start w:val="1"/>
      <w:numFmt w:val="decimal"/>
      <w:lvlText w:val="%7."/>
      <w:lvlJc w:val="left"/>
      <w:pPr>
        <w:ind w:left="3600" w:hanging="420"/>
      </w:pPr>
    </w:lvl>
    <w:lvl w:ilvl="7" w:tplc="D25A56AE" w:tentative="1">
      <w:start w:val="1"/>
      <w:numFmt w:val="aiueoFullWidth"/>
      <w:lvlText w:val="(%8)"/>
      <w:lvlJc w:val="left"/>
      <w:pPr>
        <w:ind w:left="4020" w:hanging="420"/>
      </w:pPr>
    </w:lvl>
    <w:lvl w:ilvl="8" w:tplc="DFE886FC" w:tentative="1">
      <w:start w:val="1"/>
      <w:numFmt w:val="decimalEnclosedCircle"/>
      <w:lvlText w:val="%9"/>
      <w:lvlJc w:val="left"/>
      <w:pPr>
        <w:ind w:left="4440" w:hanging="420"/>
      </w:pPr>
    </w:lvl>
  </w:abstractNum>
  <w:abstractNum w:abstractNumId="1" w15:restartNumberingAfterBreak="0">
    <w:nsid w:val="0DE71C3E"/>
    <w:multiLevelType w:val="hybridMultilevel"/>
    <w:tmpl w:val="14C417BA"/>
    <w:lvl w:ilvl="0" w:tplc="31503A46">
      <w:start w:val="1"/>
      <w:numFmt w:val="aiueoFullWidth"/>
      <w:lvlText w:val="%1"/>
      <w:lvlJc w:val="left"/>
      <w:pPr>
        <w:ind w:left="1020" w:hanging="360"/>
      </w:pPr>
      <w:rPr>
        <w:rFonts w:hint="eastAsia"/>
      </w:rPr>
    </w:lvl>
    <w:lvl w:ilvl="1" w:tplc="F692F620">
      <w:start w:val="1"/>
      <w:numFmt w:val="decimalEnclosedCircle"/>
      <w:lvlText w:val="%2"/>
      <w:lvlJc w:val="left"/>
      <w:pPr>
        <w:ind w:left="1440" w:hanging="360"/>
      </w:pPr>
      <w:rPr>
        <w:rFonts w:hint="default"/>
      </w:rPr>
    </w:lvl>
    <w:lvl w:ilvl="2" w:tplc="F09C1704" w:tentative="1">
      <w:start w:val="1"/>
      <w:numFmt w:val="decimalEnclosedCircle"/>
      <w:lvlText w:val="%3"/>
      <w:lvlJc w:val="left"/>
      <w:pPr>
        <w:ind w:left="1920" w:hanging="420"/>
      </w:pPr>
    </w:lvl>
    <w:lvl w:ilvl="3" w:tplc="3BCED2BC" w:tentative="1">
      <w:start w:val="1"/>
      <w:numFmt w:val="decimal"/>
      <w:lvlText w:val="%4."/>
      <w:lvlJc w:val="left"/>
      <w:pPr>
        <w:ind w:left="2340" w:hanging="420"/>
      </w:pPr>
    </w:lvl>
    <w:lvl w:ilvl="4" w:tplc="ED08ED06" w:tentative="1">
      <w:start w:val="1"/>
      <w:numFmt w:val="aiueoFullWidth"/>
      <w:lvlText w:val="(%5)"/>
      <w:lvlJc w:val="left"/>
      <w:pPr>
        <w:ind w:left="2760" w:hanging="420"/>
      </w:pPr>
    </w:lvl>
    <w:lvl w:ilvl="5" w:tplc="BF12A806" w:tentative="1">
      <w:start w:val="1"/>
      <w:numFmt w:val="decimalEnclosedCircle"/>
      <w:lvlText w:val="%6"/>
      <w:lvlJc w:val="left"/>
      <w:pPr>
        <w:ind w:left="3180" w:hanging="420"/>
      </w:pPr>
    </w:lvl>
    <w:lvl w:ilvl="6" w:tplc="A3487954" w:tentative="1">
      <w:start w:val="1"/>
      <w:numFmt w:val="decimal"/>
      <w:lvlText w:val="%7."/>
      <w:lvlJc w:val="left"/>
      <w:pPr>
        <w:ind w:left="3600" w:hanging="420"/>
      </w:pPr>
    </w:lvl>
    <w:lvl w:ilvl="7" w:tplc="0C28D904" w:tentative="1">
      <w:start w:val="1"/>
      <w:numFmt w:val="aiueoFullWidth"/>
      <w:lvlText w:val="(%8)"/>
      <w:lvlJc w:val="left"/>
      <w:pPr>
        <w:ind w:left="4020" w:hanging="420"/>
      </w:pPr>
    </w:lvl>
    <w:lvl w:ilvl="8" w:tplc="223A8938" w:tentative="1">
      <w:start w:val="1"/>
      <w:numFmt w:val="decimalEnclosedCircle"/>
      <w:lvlText w:val="%9"/>
      <w:lvlJc w:val="left"/>
      <w:pPr>
        <w:ind w:left="4440" w:hanging="420"/>
      </w:pPr>
    </w:lvl>
  </w:abstractNum>
  <w:abstractNum w:abstractNumId="2" w15:restartNumberingAfterBreak="0">
    <w:nsid w:val="119E1E3B"/>
    <w:multiLevelType w:val="hybridMultilevel"/>
    <w:tmpl w:val="4A76EFB6"/>
    <w:lvl w:ilvl="0" w:tplc="DBD64494">
      <w:start w:val="1"/>
      <w:numFmt w:val="aiueoFullWidth"/>
      <w:lvlText w:val="%1"/>
      <w:lvlJc w:val="left"/>
      <w:pPr>
        <w:ind w:left="1020" w:hanging="360"/>
      </w:pPr>
      <w:rPr>
        <w:rFonts w:hint="eastAsia"/>
      </w:rPr>
    </w:lvl>
    <w:lvl w:ilvl="1" w:tplc="759AFEC4">
      <w:start w:val="1"/>
      <w:numFmt w:val="decimalEnclosedCircle"/>
      <w:lvlText w:val="%2"/>
      <w:lvlJc w:val="left"/>
      <w:pPr>
        <w:ind w:left="1440" w:hanging="360"/>
      </w:pPr>
      <w:rPr>
        <w:rFonts w:hint="default"/>
      </w:rPr>
    </w:lvl>
    <w:lvl w:ilvl="2" w:tplc="717AC68A" w:tentative="1">
      <w:start w:val="1"/>
      <w:numFmt w:val="decimalEnclosedCircle"/>
      <w:lvlText w:val="%3"/>
      <w:lvlJc w:val="left"/>
      <w:pPr>
        <w:ind w:left="1920" w:hanging="420"/>
      </w:pPr>
    </w:lvl>
    <w:lvl w:ilvl="3" w:tplc="1B364BDE" w:tentative="1">
      <w:start w:val="1"/>
      <w:numFmt w:val="decimal"/>
      <w:lvlText w:val="%4."/>
      <w:lvlJc w:val="left"/>
      <w:pPr>
        <w:ind w:left="2340" w:hanging="420"/>
      </w:pPr>
    </w:lvl>
    <w:lvl w:ilvl="4" w:tplc="FF2AA470" w:tentative="1">
      <w:start w:val="1"/>
      <w:numFmt w:val="aiueoFullWidth"/>
      <w:lvlText w:val="(%5)"/>
      <w:lvlJc w:val="left"/>
      <w:pPr>
        <w:ind w:left="2760" w:hanging="420"/>
      </w:pPr>
    </w:lvl>
    <w:lvl w:ilvl="5" w:tplc="D6EEE0C4" w:tentative="1">
      <w:start w:val="1"/>
      <w:numFmt w:val="decimalEnclosedCircle"/>
      <w:lvlText w:val="%6"/>
      <w:lvlJc w:val="left"/>
      <w:pPr>
        <w:ind w:left="3180" w:hanging="420"/>
      </w:pPr>
    </w:lvl>
    <w:lvl w:ilvl="6" w:tplc="549C7B66" w:tentative="1">
      <w:start w:val="1"/>
      <w:numFmt w:val="decimal"/>
      <w:lvlText w:val="%7."/>
      <w:lvlJc w:val="left"/>
      <w:pPr>
        <w:ind w:left="3600" w:hanging="420"/>
      </w:pPr>
    </w:lvl>
    <w:lvl w:ilvl="7" w:tplc="7C9AB506" w:tentative="1">
      <w:start w:val="1"/>
      <w:numFmt w:val="aiueoFullWidth"/>
      <w:lvlText w:val="(%8)"/>
      <w:lvlJc w:val="left"/>
      <w:pPr>
        <w:ind w:left="4020" w:hanging="420"/>
      </w:pPr>
    </w:lvl>
    <w:lvl w:ilvl="8" w:tplc="20F8200A" w:tentative="1">
      <w:start w:val="1"/>
      <w:numFmt w:val="decimalEnclosedCircle"/>
      <w:lvlText w:val="%9"/>
      <w:lvlJc w:val="left"/>
      <w:pPr>
        <w:ind w:left="4440" w:hanging="420"/>
      </w:pPr>
    </w:lvl>
  </w:abstractNum>
  <w:abstractNum w:abstractNumId="3" w15:restartNumberingAfterBreak="0">
    <w:nsid w:val="142D406D"/>
    <w:multiLevelType w:val="hybridMultilevel"/>
    <w:tmpl w:val="A75E4EE2"/>
    <w:lvl w:ilvl="0" w:tplc="32B6D506">
      <w:start w:val="1"/>
      <w:numFmt w:val="aiueoFullWidth"/>
      <w:lvlText w:val="%1"/>
      <w:lvlJc w:val="left"/>
      <w:pPr>
        <w:ind w:left="1020" w:hanging="360"/>
      </w:pPr>
      <w:rPr>
        <w:rFonts w:hint="eastAsia"/>
      </w:rPr>
    </w:lvl>
    <w:lvl w:ilvl="1" w:tplc="CDA0EF38">
      <w:start w:val="1"/>
      <w:numFmt w:val="decimalEnclosedCircle"/>
      <w:lvlText w:val="%2"/>
      <w:lvlJc w:val="left"/>
      <w:pPr>
        <w:ind w:left="1440" w:hanging="360"/>
      </w:pPr>
      <w:rPr>
        <w:rFonts w:hint="default"/>
      </w:rPr>
    </w:lvl>
    <w:lvl w:ilvl="2" w:tplc="D43A36A2" w:tentative="1">
      <w:start w:val="1"/>
      <w:numFmt w:val="decimalEnclosedCircle"/>
      <w:lvlText w:val="%3"/>
      <w:lvlJc w:val="left"/>
      <w:pPr>
        <w:ind w:left="1920" w:hanging="420"/>
      </w:pPr>
    </w:lvl>
    <w:lvl w:ilvl="3" w:tplc="5248EF08" w:tentative="1">
      <w:start w:val="1"/>
      <w:numFmt w:val="decimal"/>
      <w:lvlText w:val="%4."/>
      <w:lvlJc w:val="left"/>
      <w:pPr>
        <w:ind w:left="2340" w:hanging="420"/>
      </w:pPr>
    </w:lvl>
    <w:lvl w:ilvl="4" w:tplc="A84E47F0" w:tentative="1">
      <w:start w:val="1"/>
      <w:numFmt w:val="aiueoFullWidth"/>
      <w:lvlText w:val="(%5)"/>
      <w:lvlJc w:val="left"/>
      <w:pPr>
        <w:ind w:left="2760" w:hanging="420"/>
      </w:pPr>
    </w:lvl>
    <w:lvl w:ilvl="5" w:tplc="30185A10" w:tentative="1">
      <w:start w:val="1"/>
      <w:numFmt w:val="decimalEnclosedCircle"/>
      <w:lvlText w:val="%6"/>
      <w:lvlJc w:val="left"/>
      <w:pPr>
        <w:ind w:left="3180" w:hanging="420"/>
      </w:pPr>
    </w:lvl>
    <w:lvl w:ilvl="6" w:tplc="8E62E48E" w:tentative="1">
      <w:start w:val="1"/>
      <w:numFmt w:val="decimal"/>
      <w:lvlText w:val="%7."/>
      <w:lvlJc w:val="left"/>
      <w:pPr>
        <w:ind w:left="3600" w:hanging="420"/>
      </w:pPr>
    </w:lvl>
    <w:lvl w:ilvl="7" w:tplc="D54EBFCA" w:tentative="1">
      <w:start w:val="1"/>
      <w:numFmt w:val="aiueoFullWidth"/>
      <w:lvlText w:val="(%8)"/>
      <w:lvlJc w:val="left"/>
      <w:pPr>
        <w:ind w:left="4020" w:hanging="420"/>
      </w:pPr>
    </w:lvl>
    <w:lvl w:ilvl="8" w:tplc="399EC6E6" w:tentative="1">
      <w:start w:val="1"/>
      <w:numFmt w:val="decimalEnclosedCircle"/>
      <w:lvlText w:val="%9"/>
      <w:lvlJc w:val="left"/>
      <w:pPr>
        <w:ind w:left="4440" w:hanging="420"/>
      </w:pPr>
    </w:lvl>
  </w:abstractNum>
  <w:abstractNum w:abstractNumId="4" w15:restartNumberingAfterBreak="0">
    <w:nsid w:val="19AA3370"/>
    <w:multiLevelType w:val="hybridMultilevel"/>
    <w:tmpl w:val="82267E54"/>
    <w:lvl w:ilvl="0" w:tplc="550648D6">
      <w:start w:val="1"/>
      <w:numFmt w:val="aiueoFullWidth"/>
      <w:lvlText w:val="%1"/>
      <w:lvlJc w:val="left"/>
      <w:pPr>
        <w:ind w:left="1072" w:hanging="420"/>
      </w:pPr>
      <w:rPr>
        <w:rFonts w:hint="eastAsia"/>
      </w:rPr>
    </w:lvl>
    <w:lvl w:ilvl="1" w:tplc="BB7C1EB0" w:tentative="1">
      <w:start w:val="1"/>
      <w:numFmt w:val="aiueoFullWidth"/>
      <w:lvlText w:val="(%2)"/>
      <w:lvlJc w:val="left"/>
      <w:pPr>
        <w:ind w:left="1492" w:hanging="420"/>
      </w:pPr>
    </w:lvl>
    <w:lvl w:ilvl="2" w:tplc="99EA4436" w:tentative="1">
      <w:start w:val="1"/>
      <w:numFmt w:val="decimalEnclosedCircle"/>
      <w:lvlText w:val="%3"/>
      <w:lvlJc w:val="left"/>
      <w:pPr>
        <w:ind w:left="1912" w:hanging="420"/>
      </w:pPr>
    </w:lvl>
    <w:lvl w:ilvl="3" w:tplc="49D28806" w:tentative="1">
      <w:start w:val="1"/>
      <w:numFmt w:val="decimal"/>
      <w:lvlText w:val="%4."/>
      <w:lvlJc w:val="left"/>
      <w:pPr>
        <w:ind w:left="2332" w:hanging="420"/>
      </w:pPr>
    </w:lvl>
    <w:lvl w:ilvl="4" w:tplc="DA70B48A" w:tentative="1">
      <w:start w:val="1"/>
      <w:numFmt w:val="aiueoFullWidth"/>
      <w:lvlText w:val="(%5)"/>
      <w:lvlJc w:val="left"/>
      <w:pPr>
        <w:ind w:left="2752" w:hanging="420"/>
      </w:pPr>
    </w:lvl>
    <w:lvl w:ilvl="5" w:tplc="81980B40" w:tentative="1">
      <w:start w:val="1"/>
      <w:numFmt w:val="decimalEnclosedCircle"/>
      <w:lvlText w:val="%6"/>
      <w:lvlJc w:val="left"/>
      <w:pPr>
        <w:ind w:left="3172" w:hanging="420"/>
      </w:pPr>
    </w:lvl>
    <w:lvl w:ilvl="6" w:tplc="DFE00EC0" w:tentative="1">
      <w:start w:val="1"/>
      <w:numFmt w:val="decimal"/>
      <w:lvlText w:val="%7."/>
      <w:lvlJc w:val="left"/>
      <w:pPr>
        <w:ind w:left="3592" w:hanging="420"/>
      </w:pPr>
    </w:lvl>
    <w:lvl w:ilvl="7" w:tplc="3D2C2088" w:tentative="1">
      <w:start w:val="1"/>
      <w:numFmt w:val="aiueoFullWidth"/>
      <w:lvlText w:val="(%8)"/>
      <w:lvlJc w:val="left"/>
      <w:pPr>
        <w:ind w:left="4012" w:hanging="420"/>
      </w:pPr>
    </w:lvl>
    <w:lvl w:ilvl="8" w:tplc="60AAAF10" w:tentative="1">
      <w:start w:val="1"/>
      <w:numFmt w:val="decimalEnclosedCircle"/>
      <w:lvlText w:val="%9"/>
      <w:lvlJc w:val="left"/>
      <w:pPr>
        <w:ind w:left="4432" w:hanging="420"/>
      </w:pPr>
    </w:lvl>
  </w:abstractNum>
  <w:abstractNum w:abstractNumId="5" w15:restartNumberingAfterBreak="0">
    <w:nsid w:val="1F8C6FC6"/>
    <w:multiLevelType w:val="hybridMultilevel"/>
    <w:tmpl w:val="FB4C47AA"/>
    <w:lvl w:ilvl="0" w:tplc="9A6C9A36">
      <w:start w:val="1"/>
      <w:numFmt w:val="aiueoFullWidth"/>
      <w:lvlText w:val="%1"/>
      <w:lvlJc w:val="left"/>
      <w:pPr>
        <w:ind w:left="1020" w:hanging="360"/>
      </w:pPr>
      <w:rPr>
        <w:rFonts w:hint="eastAsia"/>
      </w:rPr>
    </w:lvl>
    <w:lvl w:ilvl="1" w:tplc="A97450D0">
      <w:start w:val="1"/>
      <w:numFmt w:val="decimalEnclosedCircle"/>
      <w:lvlText w:val="%2"/>
      <w:lvlJc w:val="left"/>
      <w:pPr>
        <w:ind w:left="1440" w:hanging="360"/>
      </w:pPr>
      <w:rPr>
        <w:rFonts w:hint="default"/>
      </w:rPr>
    </w:lvl>
    <w:lvl w:ilvl="2" w:tplc="A0A2D35E" w:tentative="1">
      <w:start w:val="1"/>
      <w:numFmt w:val="decimalEnclosedCircle"/>
      <w:lvlText w:val="%3"/>
      <w:lvlJc w:val="left"/>
      <w:pPr>
        <w:ind w:left="1920" w:hanging="420"/>
      </w:pPr>
    </w:lvl>
    <w:lvl w:ilvl="3" w:tplc="3C8292FE" w:tentative="1">
      <w:start w:val="1"/>
      <w:numFmt w:val="decimal"/>
      <w:lvlText w:val="%4."/>
      <w:lvlJc w:val="left"/>
      <w:pPr>
        <w:ind w:left="2340" w:hanging="420"/>
      </w:pPr>
    </w:lvl>
    <w:lvl w:ilvl="4" w:tplc="C0F061F2" w:tentative="1">
      <w:start w:val="1"/>
      <w:numFmt w:val="aiueoFullWidth"/>
      <w:lvlText w:val="(%5)"/>
      <w:lvlJc w:val="left"/>
      <w:pPr>
        <w:ind w:left="2760" w:hanging="420"/>
      </w:pPr>
    </w:lvl>
    <w:lvl w:ilvl="5" w:tplc="E4E49FDA" w:tentative="1">
      <w:start w:val="1"/>
      <w:numFmt w:val="decimalEnclosedCircle"/>
      <w:lvlText w:val="%6"/>
      <w:lvlJc w:val="left"/>
      <w:pPr>
        <w:ind w:left="3180" w:hanging="420"/>
      </w:pPr>
    </w:lvl>
    <w:lvl w:ilvl="6" w:tplc="D728CC16" w:tentative="1">
      <w:start w:val="1"/>
      <w:numFmt w:val="decimal"/>
      <w:lvlText w:val="%7."/>
      <w:lvlJc w:val="left"/>
      <w:pPr>
        <w:ind w:left="3600" w:hanging="420"/>
      </w:pPr>
    </w:lvl>
    <w:lvl w:ilvl="7" w:tplc="17962A48" w:tentative="1">
      <w:start w:val="1"/>
      <w:numFmt w:val="aiueoFullWidth"/>
      <w:lvlText w:val="(%8)"/>
      <w:lvlJc w:val="left"/>
      <w:pPr>
        <w:ind w:left="4020" w:hanging="420"/>
      </w:pPr>
    </w:lvl>
    <w:lvl w:ilvl="8" w:tplc="6642858A" w:tentative="1">
      <w:start w:val="1"/>
      <w:numFmt w:val="decimalEnclosedCircle"/>
      <w:lvlText w:val="%9"/>
      <w:lvlJc w:val="left"/>
      <w:pPr>
        <w:ind w:left="4440" w:hanging="420"/>
      </w:pPr>
    </w:lvl>
  </w:abstractNum>
  <w:abstractNum w:abstractNumId="6" w15:restartNumberingAfterBreak="0">
    <w:nsid w:val="35802592"/>
    <w:multiLevelType w:val="hybridMultilevel"/>
    <w:tmpl w:val="7EEA3372"/>
    <w:lvl w:ilvl="0" w:tplc="B09A8248">
      <w:start w:val="1"/>
      <w:numFmt w:val="aiueoFullWidth"/>
      <w:lvlText w:val="%1"/>
      <w:lvlJc w:val="left"/>
      <w:pPr>
        <w:ind w:left="1440" w:hanging="420"/>
      </w:pPr>
      <w:rPr>
        <w:rFonts w:hint="eastAsia"/>
      </w:rPr>
    </w:lvl>
    <w:lvl w:ilvl="1" w:tplc="6F72FD88" w:tentative="1">
      <w:start w:val="1"/>
      <w:numFmt w:val="aiueoFullWidth"/>
      <w:lvlText w:val="(%2)"/>
      <w:lvlJc w:val="left"/>
      <w:pPr>
        <w:ind w:left="1860" w:hanging="420"/>
      </w:pPr>
    </w:lvl>
    <w:lvl w:ilvl="2" w:tplc="EBD87B36" w:tentative="1">
      <w:start w:val="1"/>
      <w:numFmt w:val="decimalEnclosedCircle"/>
      <w:lvlText w:val="%3"/>
      <w:lvlJc w:val="left"/>
      <w:pPr>
        <w:ind w:left="2280" w:hanging="420"/>
      </w:pPr>
    </w:lvl>
    <w:lvl w:ilvl="3" w:tplc="6536610E" w:tentative="1">
      <w:start w:val="1"/>
      <w:numFmt w:val="decimal"/>
      <w:lvlText w:val="%4."/>
      <w:lvlJc w:val="left"/>
      <w:pPr>
        <w:ind w:left="2700" w:hanging="420"/>
      </w:pPr>
    </w:lvl>
    <w:lvl w:ilvl="4" w:tplc="AFBA224A" w:tentative="1">
      <w:start w:val="1"/>
      <w:numFmt w:val="aiueoFullWidth"/>
      <w:lvlText w:val="(%5)"/>
      <w:lvlJc w:val="left"/>
      <w:pPr>
        <w:ind w:left="3120" w:hanging="420"/>
      </w:pPr>
    </w:lvl>
    <w:lvl w:ilvl="5" w:tplc="BFDCE61A" w:tentative="1">
      <w:start w:val="1"/>
      <w:numFmt w:val="decimalEnclosedCircle"/>
      <w:lvlText w:val="%6"/>
      <w:lvlJc w:val="left"/>
      <w:pPr>
        <w:ind w:left="3540" w:hanging="420"/>
      </w:pPr>
    </w:lvl>
    <w:lvl w:ilvl="6" w:tplc="39C22FCE" w:tentative="1">
      <w:start w:val="1"/>
      <w:numFmt w:val="decimal"/>
      <w:lvlText w:val="%7."/>
      <w:lvlJc w:val="left"/>
      <w:pPr>
        <w:ind w:left="3960" w:hanging="420"/>
      </w:pPr>
    </w:lvl>
    <w:lvl w:ilvl="7" w:tplc="680C03C0" w:tentative="1">
      <w:start w:val="1"/>
      <w:numFmt w:val="aiueoFullWidth"/>
      <w:lvlText w:val="(%8)"/>
      <w:lvlJc w:val="left"/>
      <w:pPr>
        <w:ind w:left="4380" w:hanging="420"/>
      </w:pPr>
    </w:lvl>
    <w:lvl w:ilvl="8" w:tplc="33F4925C" w:tentative="1">
      <w:start w:val="1"/>
      <w:numFmt w:val="decimalEnclosedCircle"/>
      <w:lvlText w:val="%9"/>
      <w:lvlJc w:val="left"/>
      <w:pPr>
        <w:ind w:left="4800" w:hanging="420"/>
      </w:pPr>
    </w:lvl>
  </w:abstractNum>
  <w:abstractNum w:abstractNumId="7" w15:restartNumberingAfterBreak="0">
    <w:nsid w:val="3F501E4B"/>
    <w:multiLevelType w:val="hybridMultilevel"/>
    <w:tmpl w:val="31224A3E"/>
    <w:lvl w:ilvl="0" w:tplc="BBFAE238">
      <w:start w:val="1"/>
      <w:numFmt w:val="aiueoFullWidth"/>
      <w:lvlText w:val="%1"/>
      <w:lvlJc w:val="left"/>
      <w:pPr>
        <w:ind w:left="1020" w:hanging="360"/>
      </w:pPr>
      <w:rPr>
        <w:rFonts w:hint="eastAsia"/>
      </w:rPr>
    </w:lvl>
    <w:lvl w:ilvl="1" w:tplc="09985A9A">
      <w:start w:val="1"/>
      <w:numFmt w:val="decimalEnclosedCircle"/>
      <w:lvlText w:val="%2"/>
      <w:lvlJc w:val="left"/>
      <w:pPr>
        <w:ind w:left="1440" w:hanging="360"/>
      </w:pPr>
      <w:rPr>
        <w:rFonts w:hint="default"/>
      </w:rPr>
    </w:lvl>
    <w:lvl w:ilvl="2" w:tplc="31480878" w:tentative="1">
      <w:start w:val="1"/>
      <w:numFmt w:val="decimalEnclosedCircle"/>
      <w:lvlText w:val="%3"/>
      <w:lvlJc w:val="left"/>
      <w:pPr>
        <w:ind w:left="1920" w:hanging="420"/>
      </w:pPr>
    </w:lvl>
    <w:lvl w:ilvl="3" w:tplc="51383146" w:tentative="1">
      <w:start w:val="1"/>
      <w:numFmt w:val="decimal"/>
      <w:lvlText w:val="%4."/>
      <w:lvlJc w:val="left"/>
      <w:pPr>
        <w:ind w:left="2340" w:hanging="420"/>
      </w:pPr>
    </w:lvl>
    <w:lvl w:ilvl="4" w:tplc="D89C5402" w:tentative="1">
      <w:start w:val="1"/>
      <w:numFmt w:val="aiueoFullWidth"/>
      <w:lvlText w:val="(%5)"/>
      <w:lvlJc w:val="left"/>
      <w:pPr>
        <w:ind w:left="2760" w:hanging="420"/>
      </w:pPr>
    </w:lvl>
    <w:lvl w:ilvl="5" w:tplc="58147B38" w:tentative="1">
      <w:start w:val="1"/>
      <w:numFmt w:val="decimalEnclosedCircle"/>
      <w:lvlText w:val="%6"/>
      <w:lvlJc w:val="left"/>
      <w:pPr>
        <w:ind w:left="3180" w:hanging="420"/>
      </w:pPr>
    </w:lvl>
    <w:lvl w:ilvl="6" w:tplc="96F01AA0" w:tentative="1">
      <w:start w:val="1"/>
      <w:numFmt w:val="decimal"/>
      <w:lvlText w:val="%7."/>
      <w:lvlJc w:val="left"/>
      <w:pPr>
        <w:ind w:left="3600" w:hanging="420"/>
      </w:pPr>
    </w:lvl>
    <w:lvl w:ilvl="7" w:tplc="B2642674" w:tentative="1">
      <w:start w:val="1"/>
      <w:numFmt w:val="aiueoFullWidth"/>
      <w:lvlText w:val="(%8)"/>
      <w:lvlJc w:val="left"/>
      <w:pPr>
        <w:ind w:left="4020" w:hanging="420"/>
      </w:pPr>
    </w:lvl>
    <w:lvl w:ilvl="8" w:tplc="A87881FC" w:tentative="1">
      <w:start w:val="1"/>
      <w:numFmt w:val="decimalEnclosedCircle"/>
      <w:lvlText w:val="%9"/>
      <w:lvlJc w:val="left"/>
      <w:pPr>
        <w:ind w:left="4440" w:hanging="420"/>
      </w:pPr>
    </w:lvl>
  </w:abstractNum>
  <w:abstractNum w:abstractNumId="8" w15:restartNumberingAfterBreak="0">
    <w:nsid w:val="49353B2A"/>
    <w:multiLevelType w:val="hybridMultilevel"/>
    <w:tmpl w:val="27FE7DDC"/>
    <w:lvl w:ilvl="0" w:tplc="25186264">
      <w:start w:val="1"/>
      <w:numFmt w:val="aiueoFullWidth"/>
      <w:lvlText w:val="%1"/>
      <w:lvlJc w:val="left"/>
      <w:pPr>
        <w:ind w:left="1020" w:hanging="360"/>
      </w:pPr>
      <w:rPr>
        <w:rFonts w:hint="eastAsia"/>
      </w:rPr>
    </w:lvl>
    <w:lvl w:ilvl="1" w:tplc="0500155E">
      <w:start w:val="1"/>
      <w:numFmt w:val="decimalEnclosedCircle"/>
      <w:lvlText w:val="%2"/>
      <w:lvlJc w:val="left"/>
      <w:pPr>
        <w:ind w:left="1440" w:hanging="360"/>
      </w:pPr>
      <w:rPr>
        <w:rFonts w:hint="default"/>
      </w:rPr>
    </w:lvl>
    <w:lvl w:ilvl="2" w:tplc="2F368DB6" w:tentative="1">
      <w:start w:val="1"/>
      <w:numFmt w:val="decimalEnclosedCircle"/>
      <w:lvlText w:val="%3"/>
      <w:lvlJc w:val="left"/>
      <w:pPr>
        <w:ind w:left="1920" w:hanging="420"/>
      </w:pPr>
    </w:lvl>
    <w:lvl w:ilvl="3" w:tplc="1DB62396" w:tentative="1">
      <w:start w:val="1"/>
      <w:numFmt w:val="decimal"/>
      <w:lvlText w:val="%4."/>
      <w:lvlJc w:val="left"/>
      <w:pPr>
        <w:ind w:left="2340" w:hanging="420"/>
      </w:pPr>
    </w:lvl>
    <w:lvl w:ilvl="4" w:tplc="A558AFAA" w:tentative="1">
      <w:start w:val="1"/>
      <w:numFmt w:val="aiueoFullWidth"/>
      <w:lvlText w:val="(%5)"/>
      <w:lvlJc w:val="left"/>
      <w:pPr>
        <w:ind w:left="2760" w:hanging="420"/>
      </w:pPr>
    </w:lvl>
    <w:lvl w:ilvl="5" w:tplc="AAA4E150" w:tentative="1">
      <w:start w:val="1"/>
      <w:numFmt w:val="decimalEnclosedCircle"/>
      <w:lvlText w:val="%6"/>
      <w:lvlJc w:val="left"/>
      <w:pPr>
        <w:ind w:left="3180" w:hanging="420"/>
      </w:pPr>
    </w:lvl>
    <w:lvl w:ilvl="6" w:tplc="550403C0" w:tentative="1">
      <w:start w:val="1"/>
      <w:numFmt w:val="decimal"/>
      <w:lvlText w:val="%7."/>
      <w:lvlJc w:val="left"/>
      <w:pPr>
        <w:ind w:left="3600" w:hanging="420"/>
      </w:pPr>
    </w:lvl>
    <w:lvl w:ilvl="7" w:tplc="2F16D692" w:tentative="1">
      <w:start w:val="1"/>
      <w:numFmt w:val="aiueoFullWidth"/>
      <w:lvlText w:val="(%8)"/>
      <w:lvlJc w:val="left"/>
      <w:pPr>
        <w:ind w:left="4020" w:hanging="420"/>
      </w:pPr>
    </w:lvl>
    <w:lvl w:ilvl="8" w:tplc="2338A818" w:tentative="1">
      <w:start w:val="1"/>
      <w:numFmt w:val="decimalEnclosedCircle"/>
      <w:lvlText w:val="%9"/>
      <w:lvlJc w:val="left"/>
      <w:pPr>
        <w:ind w:left="4440" w:hanging="420"/>
      </w:pPr>
    </w:lvl>
  </w:abstractNum>
  <w:abstractNum w:abstractNumId="9" w15:restartNumberingAfterBreak="0">
    <w:nsid w:val="4B6A5FF2"/>
    <w:multiLevelType w:val="hybridMultilevel"/>
    <w:tmpl w:val="187EF81A"/>
    <w:lvl w:ilvl="0" w:tplc="B2D87B78">
      <w:start w:val="1"/>
      <w:numFmt w:val="aiueoFullWidth"/>
      <w:lvlText w:val="%1"/>
      <w:lvlJc w:val="left"/>
      <w:pPr>
        <w:ind w:left="1020" w:hanging="360"/>
      </w:pPr>
      <w:rPr>
        <w:rFonts w:hint="eastAsia"/>
      </w:rPr>
    </w:lvl>
    <w:lvl w:ilvl="1" w:tplc="0BB2090C">
      <w:start w:val="1"/>
      <w:numFmt w:val="decimalEnclosedCircle"/>
      <w:lvlText w:val="%2"/>
      <w:lvlJc w:val="left"/>
      <w:pPr>
        <w:ind w:left="1440" w:hanging="360"/>
      </w:pPr>
      <w:rPr>
        <w:rFonts w:hint="default"/>
      </w:rPr>
    </w:lvl>
    <w:lvl w:ilvl="2" w:tplc="6BF89E18" w:tentative="1">
      <w:start w:val="1"/>
      <w:numFmt w:val="decimalEnclosedCircle"/>
      <w:lvlText w:val="%3"/>
      <w:lvlJc w:val="left"/>
      <w:pPr>
        <w:ind w:left="1920" w:hanging="420"/>
      </w:pPr>
    </w:lvl>
    <w:lvl w:ilvl="3" w:tplc="96C6BF7A" w:tentative="1">
      <w:start w:val="1"/>
      <w:numFmt w:val="decimal"/>
      <w:lvlText w:val="%4."/>
      <w:lvlJc w:val="left"/>
      <w:pPr>
        <w:ind w:left="2340" w:hanging="420"/>
      </w:pPr>
    </w:lvl>
    <w:lvl w:ilvl="4" w:tplc="32DA3534" w:tentative="1">
      <w:start w:val="1"/>
      <w:numFmt w:val="aiueoFullWidth"/>
      <w:lvlText w:val="(%5)"/>
      <w:lvlJc w:val="left"/>
      <w:pPr>
        <w:ind w:left="2760" w:hanging="420"/>
      </w:pPr>
    </w:lvl>
    <w:lvl w:ilvl="5" w:tplc="680AA57A" w:tentative="1">
      <w:start w:val="1"/>
      <w:numFmt w:val="decimalEnclosedCircle"/>
      <w:lvlText w:val="%6"/>
      <w:lvlJc w:val="left"/>
      <w:pPr>
        <w:ind w:left="3180" w:hanging="420"/>
      </w:pPr>
    </w:lvl>
    <w:lvl w:ilvl="6" w:tplc="A8B23296" w:tentative="1">
      <w:start w:val="1"/>
      <w:numFmt w:val="decimal"/>
      <w:lvlText w:val="%7."/>
      <w:lvlJc w:val="left"/>
      <w:pPr>
        <w:ind w:left="3600" w:hanging="420"/>
      </w:pPr>
    </w:lvl>
    <w:lvl w:ilvl="7" w:tplc="2F0439EA" w:tentative="1">
      <w:start w:val="1"/>
      <w:numFmt w:val="aiueoFullWidth"/>
      <w:lvlText w:val="(%8)"/>
      <w:lvlJc w:val="left"/>
      <w:pPr>
        <w:ind w:left="4020" w:hanging="420"/>
      </w:pPr>
    </w:lvl>
    <w:lvl w:ilvl="8" w:tplc="2F4CDD2A" w:tentative="1">
      <w:start w:val="1"/>
      <w:numFmt w:val="decimalEnclosedCircle"/>
      <w:lvlText w:val="%9"/>
      <w:lvlJc w:val="left"/>
      <w:pPr>
        <w:ind w:left="4440" w:hanging="420"/>
      </w:pPr>
    </w:lvl>
  </w:abstractNum>
  <w:abstractNum w:abstractNumId="10" w15:restartNumberingAfterBreak="0">
    <w:nsid w:val="4D1E3784"/>
    <w:multiLevelType w:val="hybridMultilevel"/>
    <w:tmpl w:val="A5E83628"/>
    <w:lvl w:ilvl="0" w:tplc="982A0FA6">
      <w:start w:val="1"/>
      <w:numFmt w:val="aiueoFullWidth"/>
      <w:lvlText w:val="%1"/>
      <w:lvlJc w:val="left"/>
      <w:pPr>
        <w:ind w:left="1020" w:hanging="360"/>
      </w:pPr>
      <w:rPr>
        <w:rFonts w:hint="eastAsia"/>
      </w:rPr>
    </w:lvl>
    <w:lvl w:ilvl="1" w:tplc="B4EA0C38">
      <w:start w:val="1"/>
      <w:numFmt w:val="decimalEnclosedCircle"/>
      <w:lvlText w:val="%2"/>
      <w:lvlJc w:val="left"/>
      <w:pPr>
        <w:ind w:left="1440" w:hanging="360"/>
      </w:pPr>
      <w:rPr>
        <w:rFonts w:hint="default"/>
      </w:rPr>
    </w:lvl>
    <w:lvl w:ilvl="2" w:tplc="08829FD2" w:tentative="1">
      <w:start w:val="1"/>
      <w:numFmt w:val="decimalEnclosedCircle"/>
      <w:lvlText w:val="%3"/>
      <w:lvlJc w:val="left"/>
      <w:pPr>
        <w:ind w:left="1920" w:hanging="420"/>
      </w:pPr>
    </w:lvl>
    <w:lvl w:ilvl="3" w:tplc="EB688FD4" w:tentative="1">
      <w:start w:val="1"/>
      <w:numFmt w:val="decimal"/>
      <w:lvlText w:val="%4."/>
      <w:lvlJc w:val="left"/>
      <w:pPr>
        <w:ind w:left="2340" w:hanging="420"/>
      </w:pPr>
    </w:lvl>
    <w:lvl w:ilvl="4" w:tplc="4434E254" w:tentative="1">
      <w:start w:val="1"/>
      <w:numFmt w:val="aiueoFullWidth"/>
      <w:lvlText w:val="(%5)"/>
      <w:lvlJc w:val="left"/>
      <w:pPr>
        <w:ind w:left="2760" w:hanging="420"/>
      </w:pPr>
    </w:lvl>
    <w:lvl w:ilvl="5" w:tplc="7494DBC0" w:tentative="1">
      <w:start w:val="1"/>
      <w:numFmt w:val="decimalEnclosedCircle"/>
      <w:lvlText w:val="%6"/>
      <w:lvlJc w:val="left"/>
      <w:pPr>
        <w:ind w:left="3180" w:hanging="420"/>
      </w:pPr>
    </w:lvl>
    <w:lvl w:ilvl="6" w:tplc="F76A3FB2" w:tentative="1">
      <w:start w:val="1"/>
      <w:numFmt w:val="decimal"/>
      <w:lvlText w:val="%7."/>
      <w:lvlJc w:val="left"/>
      <w:pPr>
        <w:ind w:left="3600" w:hanging="420"/>
      </w:pPr>
    </w:lvl>
    <w:lvl w:ilvl="7" w:tplc="F5BE1AA8" w:tentative="1">
      <w:start w:val="1"/>
      <w:numFmt w:val="aiueoFullWidth"/>
      <w:lvlText w:val="(%8)"/>
      <w:lvlJc w:val="left"/>
      <w:pPr>
        <w:ind w:left="4020" w:hanging="420"/>
      </w:pPr>
    </w:lvl>
    <w:lvl w:ilvl="8" w:tplc="F236A40C" w:tentative="1">
      <w:start w:val="1"/>
      <w:numFmt w:val="decimalEnclosedCircle"/>
      <w:lvlText w:val="%9"/>
      <w:lvlJc w:val="left"/>
      <w:pPr>
        <w:ind w:left="4440" w:hanging="420"/>
      </w:pPr>
    </w:lvl>
  </w:abstractNum>
  <w:abstractNum w:abstractNumId="11" w15:restartNumberingAfterBreak="0">
    <w:nsid w:val="584F0715"/>
    <w:multiLevelType w:val="hybridMultilevel"/>
    <w:tmpl w:val="81CC17BA"/>
    <w:lvl w:ilvl="0" w:tplc="82A0AD78">
      <w:start w:val="1"/>
      <w:numFmt w:val="aiueoFullWidth"/>
      <w:lvlText w:val="%1"/>
      <w:lvlJc w:val="left"/>
      <w:pPr>
        <w:ind w:left="885" w:hanging="420"/>
      </w:pPr>
      <w:rPr>
        <w:rFonts w:hint="eastAsia"/>
        <w:lang w:val="en-US"/>
      </w:rPr>
    </w:lvl>
    <w:lvl w:ilvl="1" w:tplc="59A22DA8" w:tentative="1">
      <w:start w:val="1"/>
      <w:numFmt w:val="bullet"/>
      <w:lvlText w:val=""/>
      <w:lvlJc w:val="left"/>
      <w:pPr>
        <w:ind w:left="1305" w:hanging="420"/>
      </w:pPr>
      <w:rPr>
        <w:rFonts w:ascii="Wingdings" w:hAnsi="Wingdings" w:hint="default"/>
      </w:rPr>
    </w:lvl>
    <w:lvl w:ilvl="2" w:tplc="F33A98D6" w:tentative="1">
      <w:start w:val="1"/>
      <w:numFmt w:val="bullet"/>
      <w:lvlText w:val=""/>
      <w:lvlJc w:val="left"/>
      <w:pPr>
        <w:ind w:left="1725" w:hanging="420"/>
      </w:pPr>
      <w:rPr>
        <w:rFonts w:ascii="Wingdings" w:hAnsi="Wingdings" w:hint="default"/>
      </w:rPr>
    </w:lvl>
    <w:lvl w:ilvl="3" w:tplc="C2888C2A" w:tentative="1">
      <w:start w:val="1"/>
      <w:numFmt w:val="bullet"/>
      <w:lvlText w:val=""/>
      <w:lvlJc w:val="left"/>
      <w:pPr>
        <w:ind w:left="2145" w:hanging="420"/>
      </w:pPr>
      <w:rPr>
        <w:rFonts w:ascii="Wingdings" w:hAnsi="Wingdings" w:hint="default"/>
      </w:rPr>
    </w:lvl>
    <w:lvl w:ilvl="4" w:tplc="977A9718" w:tentative="1">
      <w:start w:val="1"/>
      <w:numFmt w:val="bullet"/>
      <w:lvlText w:val=""/>
      <w:lvlJc w:val="left"/>
      <w:pPr>
        <w:ind w:left="2565" w:hanging="420"/>
      </w:pPr>
      <w:rPr>
        <w:rFonts w:ascii="Wingdings" w:hAnsi="Wingdings" w:hint="default"/>
      </w:rPr>
    </w:lvl>
    <w:lvl w:ilvl="5" w:tplc="0D4458DC" w:tentative="1">
      <w:start w:val="1"/>
      <w:numFmt w:val="bullet"/>
      <w:lvlText w:val=""/>
      <w:lvlJc w:val="left"/>
      <w:pPr>
        <w:ind w:left="2985" w:hanging="420"/>
      </w:pPr>
      <w:rPr>
        <w:rFonts w:ascii="Wingdings" w:hAnsi="Wingdings" w:hint="default"/>
      </w:rPr>
    </w:lvl>
    <w:lvl w:ilvl="6" w:tplc="56BCD5F6" w:tentative="1">
      <w:start w:val="1"/>
      <w:numFmt w:val="bullet"/>
      <w:lvlText w:val=""/>
      <w:lvlJc w:val="left"/>
      <w:pPr>
        <w:ind w:left="3405" w:hanging="420"/>
      </w:pPr>
      <w:rPr>
        <w:rFonts w:ascii="Wingdings" w:hAnsi="Wingdings" w:hint="default"/>
      </w:rPr>
    </w:lvl>
    <w:lvl w:ilvl="7" w:tplc="C7187646" w:tentative="1">
      <w:start w:val="1"/>
      <w:numFmt w:val="bullet"/>
      <w:lvlText w:val=""/>
      <w:lvlJc w:val="left"/>
      <w:pPr>
        <w:ind w:left="3825" w:hanging="420"/>
      </w:pPr>
      <w:rPr>
        <w:rFonts w:ascii="Wingdings" w:hAnsi="Wingdings" w:hint="default"/>
      </w:rPr>
    </w:lvl>
    <w:lvl w:ilvl="8" w:tplc="FD74E1A0" w:tentative="1">
      <w:start w:val="1"/>
      <w:numFmt w:val="bullet"/>
      <w:lvlText w:val=""/>
      <w:lvlJc w:val="left"/>
      <w:pPr>
        <w:ind w:left="4245" w:hanging="420"/>
      </w:pPr>
      <w:rPr>
        <w:rFonts w:ascii="Wingdings" w:hAnsi="Wingdings" w:hint="default"/>
      </w:rPr>
    </w:lvl>
  </w:abstractNum>
  <w:abstractNum w:abstractNumId="12" w15:restartNumberingAfterBreak="0">
    <w:nsid w:val="650374D6"/>
    <w:multiLevelType w:val="hybridMultilevel"/>
    <w:tmpl w:val="22C41D4C"/>
    <w:lvl w:ilvl="0" w:tplc="B6FEE610">
      <w:start w:val="1"/>
      <w:numFmt w:val="decimal"/>
      <w:lvlText w:val="(%1)"/>
      <w:lvlJc w:val="left"/>
      <w:pPr>
        <w:ind w:left="800" w:hanging="360"/>
      </w:pPr>
      <w:rPr>
        <w:rFonts w:ascii="ＭＳ 明朝" w:eastAsia="ＭＳ 明朝" w:hAnsi="ＭＳ 明朝" w:hint="default"/>
      </w:rPr>
    </w:lvl>
    <w:lvl w:ilvl="1" w:tplc="9ECA5508" w:tentative="1">
      <w:start w:val="1"/>
      <w:numFmt w:val="aiueoFullWidth"/>
      <w:lvlText w:val="(%2)"/>
      <w:lvlJc w:val="left"/>
      <w:pPr>
        <w:ind w:left="1280" w:hanging="420"/>
      </w:pPr>
    </w:lvl>
    <w:lvl w:ilvl="2" w:tplc="79DEC17C" w:tentative="1">
      <w:start w:val="1"/>
      <w:numFmt w:val="decimalEnclosedCircle"/>
      <w:lvlText w:val="%3"/>
      <w:lvlJc w:val="left"/>
      <w:pPr>
        <w:ind w:left="1700" w:hanging="420"/>
      </w:pPr>
    </w:lvl>
    <w:lvl w:ilvl="3" w:tplc="312CB67A" w:tentative="1">
      <w:start w:val="1"/>
      <w:numFmt w:val="decimal"/>
      <w:lvlText w:val="%4."/>
      <w:lvlJc w:val="left"/>
      <w:pPr>
        <w:ind w:left="2120" w:hanging="420"/>
      </w:pPr>
    </w:lvl>
    <w:lvl w:ilvl="4" w:tplc="0EFE6B68" w:tentative="1">
      <w:start w:val="1"/>
      <w:numFmt w:val="aiueoFullWidth"/>
      <w:lvlText w:val="(%5)"/>
      <w:lvlJc w:val="left"/>
      <w:pPr>
        <w:ind w:left="2540" w:hanging="420"/>
      </w:pPr>
    </w:lvl>
    <w:lvl w:ilvl="5" w:tplc="DEEC7D20" w:tentative="1">
      <w:start w:val="1"/>
      <w:numFmt w:val="decimalEnclosedCircle"/>
      <w:lvlText w:val="%6"/>
      <w:lvlJc w:val="left"/>
      <w:pPr>
        <w:ind w:left="2960" w:hanging="420"/>
      </w:pPr>
    </w:lvl>
    <w:lvl w:ilvl="6" w:tplc="C096F1C6" w:tentative="1">
      <w:start w:val="1"/>
      <w:numFmt w:val="decimal"/>
      <w:lvlText w:val="%7."/>
      <w:lvlJc w:val="left"/>
      <w:pPr>
        <w:ind w:left="3380" w:hanging="420"/>
      </w:pPr>
    </w:lvl>
    <w:lvl w:ilvl="7" w:tplc="E380648E" w:tentative="1">
      <w:start w:val="1"/>
      <w:numFmt w:val="aiueoFullWidth"/>
      <w:lvlText w:val="(%8)"/>
      <w:lvlJc w:val="left"/>
      <w:pPr>
        <w:ind w:left="3800" w:hanging="420"/>
      </w:pPr>
    </w:lvl>
    <w:lvl w:ilvl="8" w:tplc="031A5D04" w:tentative="1">
      <w:start w:val="1"/>
      <w:numFmt w:val="decimalEnclosedCircle"/>
      <w:lvlText w:val="%9"/>
      <w:lvlJc w:val="left"/>
      <w:pPr>
        <w:ind w:left="4220" w:hanging="420"/>
      </w:pPr>
    </w:lvl>
  </w:abstractNum>
  <w:abstractNum w:abstractNumId="13" w15:restartNumberingAfterBreak="0">
    <w:nsid w:val="66825F2A"/>
    <w:multiLevelType w:val="hybridMultilevel"/>
    <w:tmpl w:val="2E783B4C"/>
    <w:lvl w:ilvl="0" w:tplc="14729B62">
      <w:start w:val="1"/>
      <w:numFmt w:val="aiueoFullWidth"/>
      <w:lvlText w:val="%1"/>
      <w:lvlJc w:val="left"/>
      <w:pPr>
        <w:ind w:left="1020" w:hanging="360"/>
      </w:pPr>
      <w:rPr>
        <w:rFonts w:hint="eastAsia"/>
      </w:rPr>
    </w:lvl>
    <w:lvl w:ilvl="1" w:tplc="66367F2E">
      <w:start w:val="1"/>
      <w:numFmt w:val="decimalEnclosedCircle"/>
      <w:lvlText w:val="%2"/>
      <w:lvlJc w:val="left"/>
      <w:pPr>
        <w:ind w:left="1440" w:hanging="360"/>
      </w:pPr>
      <w:rPr>
        <w:rFonts w:hint="default"/>
      </w:rPr>
    </w:lvl>
    <w:lvl w:ilvl="2" w:tplc="689A53D4" w:tentative="1">
      <w:start w:val="1"/>
      <w:numFmt w:val="decimalEnclosedCircle"/>
      <w:lvlText w:val="%3"/>
      <w:lvlJc w:val="left"/>
      <w:pPr>
        <w:ind w:left="1920" w:hanging="420"/>
      </w:pPr>
    </w:lvl>
    <w:lvl w:ilvl="3" w:tplc="6D6C612A" w:tentative="1">
      <w:start w:val="1"/>
      <w:numFmt w:val="decimal"/>
      <w:lvlText w:val="%4."/>
      <w:lvlJc w:val="left"/>
      <w:pPr>
        <w:ind w:left="2340" w:hanging="420"/>
      </w:pPr>
    </w:lvl>
    <w:lvl w:ilvl="4" w:tplc="DCB80880" w:tentative="1">
      <w:start w:val="1"/>
      <w:numFmt w:val="aiueoFullWidth"/>
      <w:lvlText w:val="(%5)"/>
      <w:lvlJc w:val="left"/>
      <w:pPr>
        <w:ind w:left="2760" w:hanging="420"/>
      </w:pPr>
    </w:lvl>
    <w:lvl w:ilvl="5" w:tplc="57606212" w:tentative="1">
      <w:start w:val="1"/>
      <w:numFmt w:val="decimalEnclosedCircle"/>
      <w:lvlText w:val="%6"/>
      <w:lvlJc w:val="left"/>
      <w:pPr>
        <w:ind w:left="3180" w:hanging="420"/>
      </w:pPr>
    </w:lvl>
    <w:lvl w:ilvl="6" w:tplc="B6AEAFCA" w:tentative="1">
      <w:start w:val="1"/>
      <w:numFmt w:val="decimal"/>
      <w:lvlText w:val="%7."/>
      <w:lvlJc w:val="left"/>
      <w:pPr>
        <w:ind w:left="3600" w:hanging="420"/>
      </w:pPr>
    </w:lvl>
    <w:lvl w:ilvl="7" w:tplc="64FCAC44" w:tentative="1">
      <w:start w:val="1"/>
      <w:numFmt w:val="aiueoFullWidth"/>
      <w:lvlText w:val="(%8)"/>
      <w:lvlJc w:val="left"/>
      <w:pPr>
        <w:ind w:left="4020" w:hanging="420"/>
      </w:pPr>
    </w:lvl>
    <w:lvl w:ilvl="8" w:tplc="309C3D1C" w:tentative="1">
      <w:start w:val="1"/>
      <w:numFmt w:val="decimalEnclosedCircle"/>
      <w:lvlText w:val="%9"/>
      <w:lvlJc w:val="left"/>
      <w:pPr>
        <w:ind w:left="4440" w:hanging="420"/>
      </w:pPr>
    </w:lvl>
  </w:abstractNum>
  <w:abstractNum w:abstractNumId="14" w15:restartNumberingAfterBreak="0">
    <w:nsid w:val="6A28431C"/>
    <w:multiLevelType w:val="hybridMultilevel"/>
    <w:tmpl w:val="79C63C4C"/>
    <w:lvl w:ilvl="0" w:tplc="63A07FAE">
      <w:start w:val="1"/>
      <w:numFmt w:val="aiueoFullWidth"/>
      <w:lvlText w:val="%1"/>
      <w:lvlJc w:val="left"/>
      <w:pPr>
        <w:ind w:left="1181" w:hanging="420"/>
      </w:pPr>
      <w:rPr>
        <w:rFonts w:hint="eastAsia"/>
      </w:rPr>
    </w:lvl>
    <w:lvl w:ilvl="1" w:tplc="A57877B2" w:tentative="1">
      <w:start w:val="1"/>
      <w:numFmt w:val="aiueoFullWidth"/>
      <w:lvlText w:val="(%2)"/>
      <w:lvlJc w:val="left"/>
      <w:pPr>
        <w:ind w:left="1601" w:hanging="420"/>
      </w:pPr>
    </w:lvl>
    <w:lvl w:ilvl="2" w:tplc="8C88E9CC" w:tentative="1">
      <w:start w:val="1"/>
      <w:numFmt w:val="decimalEnclosedCircle"/>
      <w:lvlText w:val="%3"/>
      <w:lvlJc w:val="left"/>
      <w:pPr>
        <w:ind w:left="2021" w:hanging="420"/>
      </w:pPr>
    </w:lvl>
    <w:lvl w:ilvl="3" w:tplc="ECF4F186" w:tentative="1">
      <w:start w:val="1"/>
      <w:numFmt w:val="decimal"/>
      <w:lvlText w:val="%4."/>
      <w:lvlJc w:val="left"/>
      <w:pPr>
        <w:ind w:left="2441" w:hanging="420"/>
      </w:pPr>
    </w:lvl>
    <w:lvl w:ilvl="4" w:tplc="244269DA" w:tentative="1">
      <w:start w:val="1"/>
      <w:numFmt w:val="aiueoFullWidth"/>
      <w:lvlText w:val="(%5)"/>
      <w:lvlJc w:val="left"/>
      <w:pPr>
        <w:ind w:left="2861" w:hanging="420"/>
      </w:pPr>
    </w:lvl>
    <w:lvl w:ilvl="5" w:tplc="2CAE77E2" w:tentative="1">
      <w:start w:val="1"/>
      <w:numFmt w:val="decimalEnclosedCircle"/>
      <w:lvlText w:val="%6"/>
      <w:lvlJc w:val="left"/>
      <w:pPr>
        <w:ind w:left="3281" w:hanging="420"/>
      </w:pPr>
    </w:lvl>
    <w:lvl w:ilvl="6" w:tplc="8B70D540" w:tentative="1">
      <w:start w:val="1"/>
      <w:numFmt w:val="decimal"/>
      <w:lvlText w:val="%7."/>
      <w:lvlJc w:val="left"/>
      <w:pPr>
        <w:ind w:left="3701" w:hanging="420"/>
      </w:pPr>
    </w:lvl>
    <w:lvl w:ilvl="7" w:tplc="82767B44" w:tentative="1">
      <w:start w:val="1"/>
      <w:numFmt w:val="aiueoFullWidth"/>
      <w:lvlText w:val="(%8)"/>
      <w:lvlJc w:val="left"/>
      <w:pPr>
        <w:ind w:left="4121" w:hanging="420"/>
      </w:pPr>
    </w:lvl>
    <w:lvl w:ilvl="8" w:tplc="69E26460" w:tentative="1">
      <w:start w:val="1"/>
      <w:numFmt w:val="decimalEnclosedCircle"/>
      <w:lvlText w:val="%9"/>
      <w:lvlJc w:val="left"/>
      <w:pPr>
        <w:ind w:left="4541" w:hanging="420"/>
      </w:pPr>
    </w:lvl>
  </w:abstractNum>
  <w:abstractNum w:abstractNumId="15" w15:restartNumberingAfterBreak="0">
    <w:nsid w:val="6DEB17F6"/>
    <w:multiLevelType w:val="hybridMultilevel"/>
    <w:tmpl w:val="2514E6F6"/>
    <w:lvl w:ilvl="0" w:tplc="7D4C6852">
      <w:start w:val="1"/>
      <w:numFmt w:val="aiueoFullWidth"/>
      <w:lvlText w:val="%1"/>
      <w:lvlJc w:val="left"/>
      <w:pPr>
        <w:ind w:left="1020" w:hanging="360"/>
      </w:pPr>
      <w:rPr>
        <w:rFonts w:hint="eastAsia"/>
      </w:rPr>
    </w:lvl>
    <w:lvl w:ilvl="1" w:tplc="A96660C2">
      <w:start w:val="1"/>
      <w:numFmt w:val="decimalEnclosedCircle"/>
      <w:lvlText w:val="%2"/>
      <w:lvlJc w:val="left"/>
      <w:pPr>
        <w:ind w:left="1440" w:hanging="360"/>
      </w:pPr>
      <w:rPr>
        <w:rFonts w:hint="default"/>
      </w:rPr>
    </w:lvl>
    <w:lvl w:ilvl="2" w:tplc="64FA2F52" w:tentative="1">
      <w:start w:val="1"/>
      <w:numFmt w:val="decimalEnclosedCircle"/>
      <w:lvlText w:val="%3"/>
      <w:lvlJc w:val="left"/>
      <w:pPr>
        <w:ind w:left="1920" w:hanging="420"/>
      </w:pPr>
    </w:lvl>
    <w:lvl w:ilvl="3" w:tplc="CE485048" w:tentative="1">
      <w:start w:val="1"/>
      <w:numFmt w:val="decimal"/>
      <w:lvlText w:val="%4."/>
      <w:lvlJc w:val="left"/>
      <w:pPr>
        <w:ind w:left="2340" w:hanging="420"/>
      </w:pPr>
    </w:lvl>
    <w:lvl w:ilvl="4" w:tplc="34D05684" w:tentative="1">
      <w:start w:val="1"/>
      <w:numFmt w:val="aiueoFullWidth"/>
      <w:lvlText w:val="(%5)"/>
      <w:lvlJc w:val="left"/>
      <w:pPr>
        <w:ind w:left="2760" w:hanging="420"/>
      </w:pPr>
    </w:lvl>
    <w:lvl w:ilvl="5" w:tplc="6FF6B120" w:tentative="1">
      <w:start w:val="1"/>
      <w:numFmt w:val="decimalEnclosedCircle"/>
      <w:lvlText w:val="%6"/>
      <w:lvlJc w:val="left"/>
      <w:pPr>
        <w:ind w:left="3180" w:hanging="420"/>
      </w:pPr>
    </w:lvl>
    <w:lvl w:ilvl="6" w:tplc="C5480AD2" w:tentative="1">
      <w:start w:val="1"/>
      <w:numFmt w:val="decimal"/>
      <w:lvlText w:val="%7."/>
      <w:lvlJc w:val="left"/>
      <w:pPr>
        <w:ind w:left="3600" w:hanging="420"/>
      </w:pPr>
    </w:lvl>
    <w:lvl w:ilvl="7" w:tplc="8BCA370C" w:tentative="1">
      <w:start w:val="1"/>
      <w:numFmt w:val="aiueoFullWidth"/>
      <w:lvlText w:val="(%8)"/>
      <w:lvlJc w:val="left"/>
      <w:pPr>
        <w:ind w:left="4020" w:hanging="420"/>
      </w:pPr>
    </w:lvl>
    <w:lvl w:ilvl="8" w:tplc="54628F6E" w:tentative="1">
      <w:start w:val="1"/>
      <w:numFmt w:val="decimalEnclosedCircle"/>
      <w:lvlText w:val="%9"/>
      <w:lvlJc w:val="left"/>
      <w:pPr>
        <w:ind w:left="4440" w:hanging="420"/>
      </w:pPr>
    </w:lvl>
  </w:abstractNum>
  <w:abstractNum w:abstractNumId="16" w15:restartNumberingAfterBreak="0">
    <w:nsid w:val="6E9C346D"/>
    <w:multiLevelType w:val="hybridMultilevel"/>
    <w:tmpl w:val="D5C233AC"/>
    <w:lvl w:ilvl="0" w:tplc="2506D99E">
      <w:start w:val="1"/>
      <w:numFmt w:val="aiueoFullWidth"/>
      <w:lvlText w:val="%1"/>
      <w:lvlJc w:val="left"/>
      <w:pPr>
        <w:ind w:left="1181" w:hanging="420"/>
      </w:pPr>
      <w:rPr>
        <w:rFonts w:hint="eastAsia"/>
      </w:rPr>
    </w:lvl>
    <w:lvl w:ilvl="1" w:tplc="035C44D4" w:tentative="1">
      <w:start w:val="1"/>
      <w:numFmt w:val="aiueoFullWidth"/>
      <w:lvlText w:val="(%2)"/>
      <w:lvlJc w:val="left"/>
      <w:pPr>
        <w:ind w:left="1601" w:hanging="420"/>
      </w:pPr>
    </w:lvl>
    <w:lvl w:ilvl="2" w:tplc="DBF0395C" w:tentative="1">
      <w:start w:val="1"/>
      <w:numFmt w:val="decimalEnclosedCircle"/>
      <w:lvlText w:val="%3"/>
      <w:lvlJc w:val="left"/>
      <w:pPr>
        <w:ind w:left="2021" w:hanging="420"/>
      </w:pPr>
    </w:lvl>
    <w:lvl w:ilvl="3" w:tplc="D944BE64" w:tentative="1">
      <w:start w:val="1"/>
      <w:numFmt w:val="decimal"/>
      <w:lvlText w:val="%4."/>
      <w:lvlJc w:val="left"/>
      <w:pPr>
        <w:ind w:left="2441" w:hanging="420"/>
      </w:pPr>
    </w:lvl>
    <w:lvl w:ilvl="4" w:tplc="77465342" w:tentative="1">
      <w:start w:val="1"/>
      <w:numFmt w:val="aiueoFullWidth"/>
      <w:lvlText w:val="(%5)"/>
      <w:lvlJc w:val="left"/>
      <w:pPr>
        <w:ind w:left="2861" w:hanging="420"/>
      </w:pPr>
    </w:lvl>
    <w:lvl w:ilvl="5" w:tplc="62E0BF0E" w:tentative="1">
      <w:start w:val="1"/>
      <w:numFmt w:val="decimalEnclosedCircle"/>
      <w:lvlText w:val="%6"/>
      <w:lvlJc w:val="left"/>
      <w:pPr>
        <w:ind w:left="3281" w:hanging="420"/>
      </w:pPr>
    </w:lvl>
    <w:lvl w:ilvl="6" w:tplc="2D16EE5E" w:tentative="1">
      <w:start w:val="1"/>
      <w:numFmt w:val="decimal"/>
      <w:lvlText w:val="%7."/>
      <w:lvlJc w:val="left"/>
      <w:pPr>
        <w:ind w:left="3701" w:hanging="420"/>
      </w:pPr>
    </w:lvl>
    <w:lvl w:ilvl="7" w:tplc="12909982" w:tentative="1">
      <w:start w:val="1"/>
      <w:numFmt w:val="aiueoFullWidth"/>
      <w:lvlText w:val="(%8)"/>
      <w:lvlJc w:val="left"/>
      <w:pPr>
        <w:ind w:left="4121" w:hanging="420"/>
      </w:pPr>
    </w:lvl>
    <w:lvl w:ilvl="8" w:tplc="98F2EF84" w:tentative="1">
      <w:start w:val="1"/>
      <w:numFmt w:val="decimalEnclosedCircle"/>
      <w:lvlText w:val="%9"/>
      <w:lvlJc w:val="left"/>
      <w:pPr>
        <w:ind w:left="4541" w:hanging="420"/>
      </w:pPr>
    </w:lvl>
  </w:abstractNum>
  <w:abstractNum w:abstractNumId="17" w15:restartNumberingAfterBreak="0">
    <w:nsid w:val="71065660"/>
    <w:multiLevelType w:val="hybridMultilevel"/>
    <w:tmpl w:val="62A02FA0"/>
    <w:lvl w:ilvl="0" w:tplc="F2265FCE">
      <w:start w:val="1"/>
      <w:numFmt w:val="aiueoFullWidth"/>
      <w:lvlText w:val="%1"/>
      <w:lvlJc w:val="left"/>
      <w:pPr>
        <w:ind w:left="1020" w:hanging="360"/>
      </w:pPr>
      <w:rPr>
        <w:rFonts w:hint="eastAsia"/>
      </w:rPr>
    </w:lvl>
    <w:lvl w:ilvl="1" w:tplc="D9F66520">
      <w:start w:val="1"/>
      <w:numFmt w:val="decimalEnclosedCircle"/>
      <w:lvlText w:val="%2"/>
      <w:lvlJc w:val="left"/>
      <w:pPr>
        <w:ind w:left="1440" w:hanging="360"/>
      </w:pPr>
      <w:rPr>
        <w:rFonts w:hint="default"/>
      </w:rPr>
    </w:lvl>
    <w:lvl w:ilvl="2" w:tplc="E64A424A" w:tentative="1">
      <w:start w:val="1"/>
      <w:numFmt w:val="decimalEnclosedCircle"/>
      <w:lvlText w:val="%3"/>
      <w:lvlJc w:val="left"/>
      <w:pPr>
        <w:ind w:left="1920" w:hanging="420"/>
      </w:pPr>
    </w:lvl>
    <w:lvl w:ilvl="3" w:tplc="7E341FFE" w:tentative="1">
      <w:start w:val="1"/>
      <w:numFmt w:val="decimal"/>
      <w:lvlText w:val="%4."/>
      <w:lvlJc w:val="left"/>
      <w:pPr>
        <w:ind w:left="2340" w:hanging="420"/>
      </w:pPr>
    </w:lvl>
    <w:lvl w:ilvl="4" w:tplc="C4E4D6EC" w:tentative="1">
      <w:start w:val="1"/>
      <w:numFmt w:val="aiueoFullWidth"/>
      <w:lvlText w:val="(%5)"/>
      <w:lvlJc w:val="left"/>
      <w:pPr>
        <w:ind w:left="2760" w:hanging="420"/>
      </w:pPr>
    </w:lvl>
    <w:lvl w:ilvl="5" w:tplc="D7C6492A" w:tentative="1">
      <w:start w:val="1"/>
      <w:numFmt w:val="decimalEnclosedCircle"/>
      <w:lvlText w:val="%6"/>
      <w:lvlJc w:val="left"/>
      <w:pPr>
        <w:ind w:left="3180" w:hanging="420"/>
      </w:pPr>
    </w:lvl>
    <w:lvl w:ilvl="6" w:tplc="27DECECA" w:tentative="1">
      <w:start w:val="1"/>
      <w:numFmt w:val="decimal"/>
      <w:lvlText w:val="%7."/>
      <w:lvlJc w:val="left"/>
      <w:pPr>
        <w:ind w:left="3600" w:hanging="420"/>
      </w:pPr>
    </w:lvl>
    <w:lvl w:ilvl="7" w:tplc="963281F2" w:tentative="1">
      <w:start w:val="1"/>
      <w:numFmt w:val="aiueoFullWidth"/>
      <w:lvlText w:val="(%8)"/>
      <w:lvlJc w:val="left"/>
      <w:pPr>
        <w:ind w:left="4020" w:hanging="420"/>
      </w:pPr>
    </w:lvl>
    <w:lvl w:ilvl="8" w:tplc="C59A2D6E" w:tentative="1">
      <w:start w:val="1"/>
      <w:numFmt w:val="decimalEnclosedCircle"/>
      <w:lvlText w:val="%9"/>
      <w:lvlJc w:val="left"/>
      <w:pPr>
        <w:ind w:left="4440" w:hanging="420"/>
      </w:pPr>
    </w:lvl>
  </w:abstractNum>
  <w:abstractNum w:abstractNumId="18" w15:restartNumberingAfterBreak="0">
    <w:nsid w:val="730B342C"/>
    <w:multiLevelType w:val="hybridMultilevel"/>
    <w:tmpl w:val="94B0D316"/>
    <w:lvl w:ilvl="0" w:tplc="9438A706">
      <w:start w:val="1"/>
      <w:numFmt w:val="aiueoFullWidth"/>
      <w:lvlText w:val="%1"/>
      <w:lvlJc w:val="left"/>
      <w:pPr>
        <w:ind w:left="1020" w:hanging="360"/>
      </w:pPr>
      <w:rPr>
        <w:rFonts w:hint="eastAsia"/>
      </w:rPr>
    </w:lvl>
    <w:lvl w:ilvl="1" w:tplc="25B28322">
      <w:start w:val="1"/>
      <w:numFmt w:val="decimalEnclosedCircle"/>
      <w:lvlText w:val="%2"/>
      <w:lvlJc w:val="left"/>
      <w:pPr>
        <w:ind w:left="1440" w:hanging="360"/>
      </w:pPr>
      <w:rPr>
        <w:rFonts w:hint="default"/>
      </w:rPr>
    </w:lvl>
    <w:lvl w:ilvl="2" w:tplc="16DAEC1A" w:tentative="1">
      <w:start w:val="1"/>
      <w:numFmt w:val="decimalEnclosedCircle"/>
      <w:lvlText w:val="%3"/>
      <w:lvlJc w:val="left"/>
      <w:pPr>
        <w:ind w:left="1920" w:hanging="420"/>
      </w:pPr>
    </w:lvl>
    <w:lvl w:ilvl="3" w:tplc="3F9A52B2" w:tentative="1">
      <w:start w:val="1"/>
      <w:numFmt w:val="decimal"/>
      <w:lvlText w:val="%4."/>
      <w:lvlJc w:val="left"/>
      <w:pPr>
        <w:ind w:left="2340" w:hanging="420"/>
      </w:pPr>
    </w:lvl>
    <w:lvl w:ilvl="4" w:tplc="D1F06390" w:tentative="1">
      <w:start w:val="1"/>
      <w:numFmt w:val="aiueoFullWidth"/>
      <w:lvlText w:val="(%5)"/>
      <w:lvlJc w:val="left"/>
      <w:pPr>
        <w:ind w:left="2760" w:hanging="420"/>
      </w:pPr>
    </w:lvl>
    <w:lvl w:ilvl="5" w:tplc="1242B234" w:tentative="1">
      <w:start w:val="1"/>
      <w:numFmt w:val="decimalEnclosedCircle"/>
      <w:lvlText w:val="%6"/>
      <w:lvlJc w:val="left"/>
      <w:pPr>
        <w:ind w:left="3180" w:hanging="420"/>
      </w:pPr>
    </w:lvl>
    <w:lvl w:ilvl="6" w:tplc="E9EE134A" w:tentative="1">
      <w:start w:val="1"/>
      <w:numFmt w:val="decimal"/>
      <w:lvlText w:val="%7."/>
      <w:lvlJc w:val="left"/>
      <w:pPr>
        <w:ind w:left="3600" w:hanging="420"/>
      </w:pPr>
    </w:lvl>
    <w:lvl w:ilvl="7" w:tplc="6840EE0E" w:tentative="1">
      <w:start w:val="1"/>
      <w:numFmt w:val="aiueoFullWidth"/>
      <w:lvlText w:val="(%8)"/>
      <w:lvlJc w:val="left"/>
      <w:pPr>
        <w:ind w:left="4020" w:hanging="420"/>
      </w:pPr>
    </w:lvl>
    <w:lvl w:ilvl="8" w:tplc="21EA79E4" w:tentative="1">
      <w:start w:val="1"/>
      <w:numFmt w:val="decimalEnclosedCircle"/>
      <w:lvlText w:val="%9"/>
      <w:lvlJc w:val="left"/>
      <w:pPr>
        <w:ind w:left="4440" w:hanging="420"/>
      </w:pPr>
    </w:lvl>
  </w:abstractNum>
  <w:abstractNum w:abstractNumId="19" w15:restartNumberingAfterBreak="0">
    <w:nsid w:val="776529A4"/>
    <w:multiLevelType w:val="hybridMultilevel"/>
    <w:tmpl w:val="14C64FDA"/>
    <w:lvl w:ilvl="0" w:tplc="3B0A5ECA">
      <w:start w:val="1"/>
      <w:numFmt w:val="aiueoFullWidth"/>
      <w:lvlText w:val="%1"/>
      <w:lvlJc w:val="left"/>
      <w:pPr>
        <w:ind w:left="1020" w:hanging="360"/>
      </w:pPr>
      <w:rPr>
        <w:rFonts w:hint="eastAsia"/>
      </w:rPr>
    </w:lvl>
    <w:lvl w:ilvl="1" w:tplc="EECEEB00">
      <w:start w:val="1"/>
      <w:numFmt w:val="decimalEnclosedCircle"/>
      <w:lvlText w:val="%2"/>
      <w:lvlJc w:val="left"/>
      <w:pPr>
        <w:ind w:left="1440" w:hanging="360"/>
      </w:pPr>
      <w:rPr>
        <w:rFonts w:hint="default"/>
      </w:rPr>
    </w:lvl>
    <w:lvl w:ilvl="2" w:tplc="ED686E10" w:tentative="1">
      <w:start w:val="1"/>
      <w:numFmt w:val="decimalEnclosedCircle"/>
      <w:lvlText w:val="%3"/>
      <w:lvlJc w:val="left"/>
      <w:pPr>
        <w:ind w:left="1920" w:hanging="420"/>
      </w:pPr>
    </w:lvl>
    <w:lvl w:ilvl="3" w:tplc="E676BC90" w:tentative="1">
      <w:start w:val="1"/>
      <w:numFmt w:val="decimal"/>
      <w:lvlText w:val="%4."/>
      <w:lvlJc w:val="left"/>
      <w:pPr>
        <w:ind w:left="2340" w:hanging="420"/>
      </w:pPr>
    </w:lvl>
    <w:lvl w:ilvl="4" w:tplc="9B964216" w:tentative="1">
      <w:start w:val="1"/>
      <w:numFmt w:val="aiueoFullWidth"/>
      <w:lvlText w:val="(%5)"/>
      <w:lvlJc w:val="left"/>
      <w:pPr>
        <w:ind w:left="2760" w:hanging="420"/>
      </w:pPr>
    </w:lvl>
    <w:lvl w:ilvl="5" w:tplc="B988124A" w:tentative="1">
      <w:start w:val="1"/>
      <w:numFmt w:val="decimalEnclosedCircle"/>
      <w:lvlText w:val="%6"/>
      <w:lvlJc w:val="left"/>
      <w:pPr>
        <w:ind w:left="3180" w:hanging="420"/>
      </w:pPr>
    </w:lvl>
    <w:lvl w:ilvl="6" w:tplc="02665974" w:tentative="1">
      <w:start w:val="1"/>
      <w:numFmt w:val="decimal"/>
      <w:lvlText w:val="%7."/>
      <w:lvlJc w:val="left"/>
      <w:pPr>
        <w:ind w:left="3600" w:hanging="420"/>
      </w:pPr>
    </w:lvl>
    <w:lvl w:ilvl="7" w:tplc="3C480196" w:tentative="1">
      <w:start w:val="1"/>
      <w:numFmt w:val="aiueoFullWidth"/>
      <w:lvlText w:val="(%8)"/>
      <w:lvlJc w:val="left"/>
      <w:pPr>
        <w:ind w:left="4020" w:hanging="420"/>
      </w:pPr>
    </w:lvl>
    <w:lvl w:ilvl="8" w:tplc="4C000BD4" w:tentative="1">
      <w:start w:val="1"/>
      <w:numFmt w:val="decimalEnclosedCircle"/>
      <w:lvlText w:val="%9"/>
      <w:lvlJc w:val="left"/>
      <w:pPr>
        <w:ind w:left="4440" w:hanging="420"/>
      </w:pPr>
    </w:lvl>
  </w:abstractNum>
  <w:abstractNum w:abstractNumId="20" w15:restartNumberingAfterBreak="0">
    <w:nsid w:val="7E0437B6"/>
    <w:multiLevelType w:val="hybridMultilevel"/>
    <w:tmpl w:val="AFDAC51E"/>
    <w:lvl w:ilvl="0" w:tplc="7914787C">
      <w:start w:val="1"/>
      <w:numFmt w:val="aiueoFullWidth"/>
      <w:lvlText w:val="%1"/>
      <w:lvlJc w:val="left"/>
      <w:pPr>
        <w:ind w:left="1021" w:hanging="360"/>
      </w:pPr>
      <w:rPr>
        <w:rFonts w:hint="eastAsia"/>
      </w:rPr>
    </w:lvl>
    <w:lvl w:ilvl="1" w:tplc="BAC8290E" w:tentative="1">
      <w:start w:val="1"/>
      <w:numFmt w:val="aiueoFullWidth"/>
      <w:lvlText w:val="(%2)"/>
      <w:lvlJc w:val="left"/>
      <w:pPr>
        <w:ind w:left="1501" w:hanging="420"/>
      </w:pPr>
    </w:lvl>
    <w:lvl w:ilvl="2" w:tplc="6FCEA9DA" w:tentative="1">
      <w:start w:val="1"/>
      <w:numFmt w:val="decimalEnclosedCircle"/>
      <w:lvlText w:val="%3"/>
      <w:lvlJc w:val="left"/>
      <w:pPr>
        <w:ind w:left="1921" w:hanging="420"/>
      </w:pPr>
    </w:lvl>
    <w:lvl w:ilvl="3" w:tplc="846A758C" w:tentative="1">
      <w:start w:val="1"/>
      <w:numFmt w:val="decimal"/>
      <w:lvlText w:val="%4."/>
      <w:lvlJc w:val="left"/>
      <w:pPr>
        <w:ind w:left="2341" w:hanging="420"/>
      </w:pPr>
    </w:lvl>
    <w:lvl w:ilvl="4" w:tplc="1A8E2E46" w:tentative="1">
      <w:start w:val="1"/>
      <w:numFmt w:val="aiueoFullWidth"/>
      <w:lvlText w:val="(%5)"/>
      <w:lvlJc w:val="left"/>
      <w:pPr>
        <w:ind w:left="2761" w:hanging="420"/>
      </w:pPr>
    </w:lvl>
    <w:lvl w:ilvl="5" w:tplc="A92C8810" w:tentative="1">
      <w:start w:val="1"/>
      <w:numFmt w:val="decimalEnclosedCircle"/>
      <w:lvlText w:val="%6"/>
      <w:lvlJc w:val="left"/>
      <w:pPr>
        <w:ind w:left="3181" w:hanging="420"/>
      </w:pPr>
    </w:lvl>
    <w:lvl w:ilvl="6" w:tplc="3CF25D52" w:tentative="1">
      <w:start w:val="1"/>
      <w:numFmt w:val="decimal"/>
      <w:lvlText w:val="%7."/>
      <w:lvlJc w:val="left"/>
      <w:pPr>
        <w:ind w:left="3601" w:hanging="420"/>
      </w:pPr>
    </w:lvl>
    <w:lvl w:ilvl="7" w:tplc="9B2EDC50" w:tentative="1">
      <w:start w:val="1"/>
      <w:numFmt w:val="aiueoFullWidth"/>
      <w:lvlText w:val="(%8)"/>
      <w:lvlJc w:val="left"/>
      <w:pPr>
        <w:ind w:left="4021" w:hanging="420"/>
      </w:pPr>
    </w:lvl>
    <w:lvl w:ilvl="8" w:tplc="9C1666E2" w:tentative="1">
      <w:start w:val="1"/>
      <w:numFmt w:val="decimalEnclosedCircle"/>
      <w:lvlText w:val="%9"/>
      <w:lvlJc w:val="left"/>
      <w:pPr>
        <w:ind w:left="4441" w:hanging="420"/>
      </w:pPr>
    </w:lvl>
  </w:abstractNum>
  <w:num w:numId="1">
    <w:abstractNumId w:val="20"/>
  </w:num>
  <w:num w:numId="2">
    <w:abstractNumId w:val="19"/>
  </w:num>
  <w:num w:numId="3">
    <w:abstractNumId w:val="8"/>
  </w:num>
  <w:num w:numId="4">
    <w:abstractNumId w:val="2"/>
  </w:num>
  <w:num w:numId="5">
    <w:abstractNumId w:val="10"/>
  </w:num>
  <w:num w:numId="6">
    <w:abstractNumId w:val="3"/>
  </w:num>
  <w:num w:numId="7">
    <w:abstractNumId w:val="15"/>
  </w:num>
  <w:num w:numId="8">
    <w:abstractNumId w:val="9"/>
  </w:num>
  <w:num w:numId="9">
    <w:abstractNumId w:val="1"/>
  </w:num>
  <w:num w:numId="10">
    <w:abstractNumId w:val="4"/>
  </w:num>
  <w:num w:numId="11">
    <w:abstractNumId w:val="14"/>
  </w:num>
  <w:num w:numId="12">
    <w:abstractNumId w:val="7"/>
  </w:num>
  <w:num w:numId="13">
    <w:abstractNumId w:val="0"/>
  </w:num>
  <w:num w:numId="14">
    <w:abstractNumId w:val="5"/>
  </w:num>
  <w:num w:numId="15">
    <w:abstractNumId w:val="17"/>
  </w:num>
  <w:num w:numId="16">
    <w:abstractNumId w:val="13"/>
  </w:num>
  <w:num w:numId="17">
    <w:abstractNumId w:val="18"/>
  </w:num>
  <w:num w:numId="18">
    <w:abstractNumId w:val="6"/>
  </w:num>
  <w:num w:numId="19">
    <w:abstractNumId w:val="16"/>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D55"/>
    <w:rsid w:val="00337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B504F3F-52D4-49D4-BBAC-8E4E28F4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D55"/>
    <w:pPr>
      <w:widowControl w:val="0"/>
      <w:jc w:val="both"/>
    </w:pPr>
    <w:rPr>
      <w:rFonts w:ascii="Century" w:eastAsia="ＭＳ Ｐ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337D55"/>
    <w:pPr>
      <w:widowControl w:val="0"/>
      <w:wordWrap w:val="0"/>
      <w:autoSpaceDE w:val="0"/>
      <w:autoSpaceDN w:val="0"/>
      <w:adjustRightInd w:val="0"/>
      <w:spacing w:line="243" w:lineRule="atLeast"/>
      <w:jc w:val="both"/>
    </w:pPr>
    <w:rPr>
      <w:rFonts w:ascii="TmsRmn" w:eastAsia="ＭＳ Ｐ明朝" w:hAnsi="TmsRmn" w:cs="Times New Roman"/>
      <w:spacing w:val="-1"/>
      <w:kern w:val="0"/>
      <w:sz w:val="22"/>
      <w:szCs w:val="21"/>
    </w:rPr>
  </w:style>
  <w:style w:type="paragraph" w:styleId="a4">
    <w:name w:val="Subtitle"/>
    <w:basedOn w:val="a"/>
    <w:next w:val="a"/>
    <w:link w:val="a5"/>
    <w:uiPriority w:val="11"/>
    <w:qFormat/>
    <w:rsid w:val="00337D55"/>
    <w:pPr>
      <w:jc w:val="center"/>
      <w:outlineLvl w:val="1"/>
    </w:pPr>
    <w:rPr>
      <w:rFonts w:ascii="Arial" w:eastAsia="ＭＳ ゴシック" w:hAnsi="Arial"/>
      <w:sz w:val="24"/>
    </w:rPr>
  </w:style>
  <w:style w:type="character" w:customStyle="1" w:styleId="a5">
    <w:name w:val="副題 (文字)"/>
    <w:basedOn w:val="a0"/>
    <w:link w:val="a4"/>
    <w:uiPriority w:val="11"/>
    <w:rsid w:val="00337D55"/>
    <w:rPr>
      <w:rFonts w:ascii="Arial" w:eastAsia="ＭＳ ゴシック" w:hAnsi="Arial" w:cs="Times New Roman"/>
      <w:sz w:val="24"/>
      <w:szCs w:val="24"/>
    </w:rPr>
  </w:style>
  <w:style w:type="paragraph" w:styleId="a6">
    <w:name w:val="List Paragraph"/>
    <w:basedOn w:val="a"/>
    <w:uiPriority w:val="34"/>
    <w:qFormat/>
    <w:rsid w:val="00337D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977</Words>
  <Characters>5571</Characters>
  <Application>Microsoft Office Word</Application>
  <DocSecurity>0</DocSecurity>
  <Lines>46</Lines>
  <Paragraphs>13</Paragraphs>
  <ScaleCrop>false</ScaleCrop>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清明 石谷</dc:creator>
  <cp:keywords/>
  <dc:description/>
  <cp:lastModifiedBy>清明 石谷</cp:lastModifiedBy>
  <cp:revision>1</cp:revision>
  <dcterms:created xsi:type="dcterms:W3CDTF">2019-11-25T02:16:00Z</dcterms:created>
  <dcterms:modified xsi:type="dcterms:W3CDTF">2019-11-25T02:24:00Z</dcterms:modified>
</cp:coreProperties>
</file>