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AB0C" w14:textId="61901FD7" w:rsidR="00D11E4E" w:rsidRDefault="003E0766" w:rsidP="003E0766">
      <w:pPr>
        <w:pStyle w:val="Web"/>
        <w:spacing w:before="0" w:beforeAutospacing="0" w:after="225" w:afterAutospacing="0" w:line="240" w:lineRule="exact"/>
        <w:ind w:right="958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>宝塚小学校区まちづくり協議会</w:t>
      </w:r>
      <w:r w:rsidR="00070246" w:rsidRPr="0051194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="00F03E9A" w:rsidRPr="00511946">
        <w:rPr>
          <w:rFonts w:asciiTheme="majorEastAsia" w:eastAsiaTheme="majorEastAsia" w:hAnsiTheme="majorEastAsia" w:hint="eastAsia"/>
        </w:rPr>
        <w:tab/>
      </w:r>
      <w:r w:rsidR="002B2529" w:rsidRPr="003E0766">
        <w:rPr>
          <w:rFonts w:asciiTheme="majorEastAsia" w:eastAsiaTheme="majorEastAsia" w:hAnsiTheme="majorEastAsia" w:cs="Arial" w:hint="eastAsia"/>
          <w:color w:val="333333"/>
          <w:u w:val="single"/>
        </w:rPr>
        <w:t>令和</w:t>
      </w:r>
      <w:r w:rsidR="008E2854" w:rsidRPr="003E076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3E0766">
        <w:rPr>
          <w:rFonts w:asciiTheme="majorEastAsia" w:eastAsiaTheme="majorEastAsia" w:hAnsiTheme="majorEastAsia" w:cs="Arial"/>
          <w:color w:val="333333"/>
          <w:u w:val="single"/>
        </w:rPr>
        <w:t>年</w:t>
      </w:r>
      <w:r w:rsidR="008E2854" w:rsidRPr="003E076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3E0766">
        <w:rPr>
          <w:rFonts w:asciiTheme="majorEastAsia" w:eastAsiaTheme="majorEastAsia" w:hAnsiTheme="majorEastAsia" w:cs="Arial"/>
          <w:color w:val="333333"/>
          <w:u w:val="single"/>
        </w:rPr>
        <w:t>月</w:t>
      </w:r>
      <w:r w:rsidR="008E2854" w:rsidRPr="003E076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3E0766">
        <w:rPr>
          <w:rFonts w:asciiTheme="majorEastAsia" w:eastAsiaTheme="majorEastAsia" w:hAnsiTheme="majorEastAsia" w:cs="Arial"/>
          <w:color w:val="333333"/>
          <w:u w:val="single"/>
        </w:rPr>
        <w:t>日</w:t>
      </w:r>
    </w:p>
    <w:p w14:paraId="7122766F" w14:textId="7475930A" w:rsidR="003E0766" w:rsidRPr="003E0766" w:rsidRDefault="003E0766" w:rsidP="003E0766">
      <w:pPr>
        <w:pStyle w:val="Web"/>
        <w:spacing w:before="0" w:beforeAutospacing="0" w:after="225" w:afterAutospacing="0" w:line="240" w:lineRule="exact"/>
        <w:ind w:right="958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 xml:space="preserve">会長　喜多　毅　</w:t>
      </w:r>
      <w:r w:rsidRPr="00511946">
        <w:rPr>
          <w:rFonts w:asciiTheme="majorEastAsia" w:eastAsiaTheme="majorEastAsia" w:hAnsiTheme="majorEastAsia" w:cs="Arial"/>
          <w:color w:val="333333"/>
        </w:rPr>
        <w:t xml:space="preserve">　殿</w:t>
      </w:r>
    </w:p>
    <w:p w14:paraId="0BDE7E69" w14:textId="526E248C" w:rsidR="008E2854" w:rsidRPr="00511946" w:rsidRDefault="008E2854" w:rsidP="003E0766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3E0766">
        <w:rPr>
          <w:rFonts w:asciiTheme="majorEastAsia" w:eastAsiaTheme="majorEastAsia" w:hAnsiTheme="majorEastAsia" w:cs="Arial" w:hint="eastAsia"/>
          <w:color w:val="333333"/>
        </w:rPr>
        <w:t xml:space="preserve">　　　　　　　　　　　　　　　　　　　　</w:t>
      </w:r>
      <w:r w:rsidR="00965AA3" w:rsidRPr="00511946">
        <w:rPr>
          <w:rFonts w:asciiTheme="majorEastAsia" w:eastAsiaTheme="majorEastAsia" w:hAnsiTheme="majorEastAsia" w:cs="Arial" w:hint="eastAsia"/>
          <w:color w:val="333333"/>
        </w:rPr>
        <w:t xml:space="preserve">　　　</w:t>
      </w:r>
      <w:r w:rsidRPr="00511946">
        <w:rPr>
          <w:rFonts w:asciiTheme="majorEastAsia" w:eastAsiaTheme="majorEastAsia" w:hAnsiTheme="majorEastAsia" w:cs="Arial" w:hint="eastAsia"/>
          <w:color w:val="333333"/>
          <w:spacing w:val="120"/>
          <w:u w:val="single"/>
          <w:fitText w:val="720" w:id="1902390530"/>
        </w:rPr>
        <w:t>住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  <w:fitText w:val="720" w:id="1902390530"/>
        </w:rPr>
        <w:t>所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：</w:t>
      </w:r>
      <w:r w:rsidR="002E5E2C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     　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　</w:t>
      </w:r>
    </w:p>
    <w:p w14:paraId="71A4297B" w14:textId="751A214E" w:rsidR="008E2854" w:rsidRPr="00511946" w:rsidRDefault="00557140" w:rsidP="00203C98">
      <w:pPr>
        <w:pStyle w:val="Web"/>
        <w:spacing w:before="0" w:beforeAutospacing="0" w:after="0" w:afterAutospacing="0"/>
        <w:ind w:right="-1" w:firstLineChars="1600" w:firstLine="3840"/>
        <w:rPr>
          <w:rFonts w:asciiTheme="majorEastAsia" w:eastAsiaTheme="majorEastAsia" w:hAnsiTheme="majorEastAsia" w:cs="Arial"/>
          <w:color w:val="333333"/>
          <w:u w:val="single"/>
        </w:rPr>
      </w:pPr>
      <w:r>
        <w:rPr>
          <w:rFonts w:asciiTheme="majorEastAsia" w:eastAsiaTheme="majorEastAsia" w:hAnsiTheme="majorEastAsia" w:cs="Arial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C969D" wp14:editId="701B7EBB">
                <wp:simplePos x="0" y="0"/>
                <wp:positionH relativeFrom="column">
                  <wp:posOffset>129209</wp:posOffset>
                </wp:positionH>
                <wp:positionV relativeFrom="paragraph">
                  <wp:posOffset>35615</wp:posOffset>
                </wp:positionV>
                <wp:extent cx="1649895" cy="308113"/>
                <wp:effectExtent l="0" t="0" r="2667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95" cy="308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CFB23" w14:textId="6C433EBB" w:rsidR="00557140" w:rsidRPr="00557140" w:rsidRDefault="0055714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557140">
                              <w:rPr>
                                <w:rFonts w:asciiTheme="minorEastAsia" w:hAnsiTheme="minorEastAsia" w:hint="eastAsia"/>
                              </w:rPr>
                              <w:t>令和5年４月１日～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C9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2.8pt;width:129.9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" fillcolor="white [3201]" strokeweight=".5pt">
                <v:textbox>
                  <w:txbxContent>
                    <w:p w14:paraId="5BFCFB23" w14:textId="6C433EBB" w:rsidR="00557140" w:rsidRPr="00557140" w:rsidRDefault="00557140">
                      <w:pPr>
                        <w:rPr>
                          <w:rFonts w:asciiTheme="minorEastAsia" w:hAnsiTheme="minorEastAsia"/>
                        </w:rPr>
                      </w:pPr>
                      <w:r w:rsidRPr="00557140">
                        <w:rPr>
                          <w:rFonts w:asciiTheme="minorEastAsia" w:hAnsiTheme="minorEastAsia" w:hint="eastAsia"/>
                        </w:rPr>
                        <w:t>令和5年４月１日～</w:t>
                      </w:r>
                      <w:r>
                        <w:rPr>
                          <w:rFonts w:asciiTheme="minorEastAsia" w:hAnsiTheme="minorEastAsia" w:hint="eastAsia"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  <w:r w:rsidR="008E2854" w:rsidRPr="00511946">
        <w:rPr>
          <w:rFonts w:asciiTheme="majorEastAsia" w:eastAsiaTheme="majorEastAsia" w:hAnsiTheme="majorEastAsia" w:cs="Arial" w:hint="eastAsia"/>
          <w:color w:val="333333"/>
        </w:rPr>
        <w:t>申</w:t>
      </w:r>
      <w:r w:rsid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8E2854" w:rsidRPr="00511946">
        <w:rPr>
          <w:rFonts w:asciiTheme="majorEastAsia" w:eastAsiaTheme="majorEastAsia" w:hAnsiTheme="majorEastAsia" w:cs="Arial" w:hint="eastAsia"/>
          <w:color w:val="333333"/>
        </w:rPr>
        <w:t>請</w:t>
      </w:r>
      <w:r w:rsid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8E2854" w:rsidRPr="00511946">
        <w:rPr>
          <w:rFonts w:asciiTheme="majorEastAsia" w:eastAsiaTheme="majorEastAsia" w:hAnsiTheme="majorEastAsia" w:cs="Arial" w:hint="eastAsia"/>
          <w:color w:val="333333"/>
        </w:rPr>
        <w:t>者</w:t>
      </w:r>
      <w:r w:rsidR="002E5E2C" w:rsidRPr="00511946">
        <w:rPr>
          <w:rFonts w:asciiTheme="majorEastAsia" w:eastAsiaTheme="majorEastAsia" w:hAnsiTheme="majorEastAsia" w:cs="Arial" w:hint="eastAsia"/>
          <w:color w:val="333333"/>
        </w:rPr>
        <w:t xml:space="preserve">　　　</w:t>
      </w:r>
      <w:r w:rsidR="002E5E2C" w:rsidRPr="00511946">
        <w:rPr>
          <w:rFonts w:asciiTheme="majorEastAsia" w:eastAsiaTheme="majorEastAsia" w:hAnsiTheme="majorEastAsia" w:cs="Arial" w:hint="eastAsia"/>
          <w:color w:val="333333"/>
          <w:spacing w:val="120"/>
          <w:u w:val="single"/>
          <w:fitText w:val="720" w:id="1902390528"/>
        </w:rPr>
        <w:t>所</w:t>
      </w:r>
      <w:r w:rsidR="002E5E2C" w:rsidRPr="00511946">
        <w:rPr>
          <w:rFonts w:asciiTheme="majorEastAsia" w:eastAsiaTheme="majorEastAsia" w:hAnsiTheme="majorEastAsia" w:cs="Arial" w:hint="eastAsia"/>
          <w:color w:val="333333"/>
          <w:u w:val="single"/>
          <w:fitText w:val="720" w:id="1902390528"/>
        </w:rPr>
        <w:t>属</w:t>
      </w:r>
      <w:r w:rsidR="002E5E2C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　　 役職：　      </w:t>
      </w:r>
    </w:p>
    <w:p w14:paraId="41D83B62" w14:textId="19B2F8D9" w:rsidR="002E5E2C" w:rsidRPr="00511946" w:rsidRDefault="00203C98" w:rsidP="00203C98">
      <w:pPr>
        <w:pStyle w:val="Web"/>
        <w:spacing w:before="0" w:beforeAutospacing="0" w:after="0" w:afterAutospacing="0"/>
        <w:ind w:right="-1" w:firstLineChars="1500" w:firstLine="3600"/>
        <w:rPr>
          <w:rFonts w:asciiTheme="majorEastAsia" w:eastAsiaTheme="majorEastAsia" w:hAnsiTheme="majorEastAsia" w:cs="Arial"/>
          <w:color w:val="333333"/>
          <w:u w:val="single"/>
        </w:rPr>
      </w:pPr>
      <w:r>
        <w:rPr>
          <w:rFonts w:asciiTheme="majorEastAsia" w:eastAsiaTheme="majorEastAsia" w:hAnsiTheme="majorEastAsia" w:cs="Arial" w:hint="eastAsia"/>
          <w:color w:val="333333"/>
        </w:rPr>
        <w:t>（</w:t>
      </w:r>
      <w:r w:rsidRPr="00203C98">
        <w:rPr>
          <w:rFonts w:asciiTheme="majorEastAsia" w:eastAsiaTheme="majorEastAsia" w:hAnsiTheme="majorEastAsia" w:cs="Arial" w:hint="eastAsia"/>
          <w:color w:val="333333"/>
        </w:rPr>
        <w:t>使用責任者</w:t>
      </w:r>
      <w:r>
        <w:rPr>
          <w:rFonts w:asciiTheme="majorEastAsia" w:eastAsiaTheme="majorEastAsia" w:hAnsiTheme="majorEastAsia" w:cs="Arial" w:hint="eastAsia"/>
          <w:color w:val="333333"/>
        </w:rPr>
        <w:t>）</w:t>
      </w:r>
      <w:r w:rsidRPr="00203C98">
        <w:rPr>
          <w:rFonts w:asciiTheme="majorEastAsia" w:eastAsiaTheme="majorEastAsia" w:hAnsiTheme="majorEastAsia" w:cs="Arial" w:hint="eastAsia"/>
          <w:color w:val="333333"/>
        </w:rPr>
        <w:t xml:space="preserve">　　</w:t>
      </w:r>
      <w:r w:rsidR="00D11E4E" w:rsidRPr="00511946">
        <w:rPr>
          <w:rFonts w:asciiTheme="majorEastAsia" w:eastAsiaTheme="majorEastAsia" w:hAnsiTheme="majorEastAsia" w:cs="Arial"/>
          <w:color w:val="333333"/>
          <w:spacing w:val="120"/>
          <w:u w:val="single"/>
          <w:fitText w:val="720" w:id="1902390529"/>
        </w:rPr>
        <w:t>氏</w:t>
      </w:r>
      <w:r w:rsidR="00D11E4E" w:rsidRPr="00511946">
        <w:rPr>
          <w:rFonts w:asciiTheme="majorEastAsia" w:eastAsiaTheme="majorEastAsia" w:hAnsiTheme="majorEastAsia" w:cs="Arial"/>
          <w:color w:val="333333"/>
          <w:u w:val="single"/>
          <w:fitText w:val="720" w:id="1902390529"/>
        </w:rPr>
        <w:t>名</w:t>
      </w:r>
      <w:r w:rsidR="008E2854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　　　</w:t>
      </w:r>
      <w:r w:rsidR="002E5E2C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             </w:t>
      </w:r>
    </w:p>
    <w:p w14:paraId="1F6B076E" w14:textId="77777777" w:rsidR="008E2854" w:rsidRPr="00511946" w:rsidRDefault="008E2854" w:rsidP="006D0235">
      <w:pPr>
        <w:pStyle w:val="Web"/>
        <w:spacing w:before="0" w:beforeAutospacing="0" w:after="0" w:afterAutospacing="0"/>
        <w:ind w:leftChars="1600" w:left="3360" w:right="-1" w:firstLineChars="1000" w:firstLine="2400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  <w:u w:val="single"/>
          <w:fitText w:val="720" w:id="1902390272"/>
        </w:rPr>
        <w:t>連絡先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</w:t>
      </w:r>
      <w:r w:rsidR="002E5E2C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 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</w:t>
      </w:r>
    </w:p>
    <w:p w14:paraId="6808BEDB" w14:textId="77777777" w:rsidR="00CD6FBC" w:rsidRPr="00511946" w:rsidRDefault="00CD6FBC" w:rsidP="004E6FDC">
      <w:pPr>
        <w:pStyle w:val="Web"/>
        <w:spacing w:before="0" w:beforeAutospacing="0" w:after="0" w:afterAutospacing="0"/>
        <w:ind w:right="159"/>
        <w:jc w:val="right"/>
        <w:rPr>
          <w:rFonts w:asciiTheme="majorEastAsia" w:eastAsiaTheme="majorEastAsia" w:hAnsiTheme="majorEastAsia" w:cs="Arial"/>
          <w:color w:val="333333"/>
          <w:sz w:val="16"/>
          <w:szCs w:val="16"/>
        </w:rPr>
      </w:pPr>
      <w:r w:rsidRPr="00511946">
        <w:rPr>
          <w:rFonts w:asciiTheme="majorEastAsia" w:eastAsiaTheme="majorEastAsia" w:hAnsiTheme="majorEastAsia" w:cs="Arial" w:hint="eastAsia"/>
          <w:color w:val="333333"/>
          <w:sz w:val="16"/>
          <w:szCs w:val="16"/>
        </w:rPr>
        <w:t>※連絡先は日中連絡の取れる</w:t>
      </w:r>
      <w:r w:rsidR="001E3BBA" w:rsidRPr="00511946">
        <w:rPr>
          <w:rFonts w:asciiTheme="majorEastAsia" w:eastAsiaTheme="majorEastAsia" w:hAnsiTheme="majorEastAsia" w:cs="Arial" w:hint="eastAsia"/>
          <w:color w:val="333333"/>
          <w:sz w:val="16"/>
          <w:szCs w:val="16"/>
        </w:rPr>
        <w:t>電話</w:t>
      </w:r>
      <w:r w:rsidRPr="00511946">
        <w:rPr>
          <w:rFonts w:asciiTheme="majorEastAsia" w:eastAsiaTheme="majorEastAsia" w:hAnsiTheme="majorEastAsia" w:cs="Arial" w:hint="eastAsia"/>
          <w:color w:val="333333"/>
          <w:sz w:val="16"/>
          <w:szCs w:val="16"/>
        </w:rPr>
        <w:t>番号をお願いします</w:t>
      </w:r>
    </w:p>
    <w:p w14:paraId="328EC4BB" w14:textId="461EA487" w:rsidR="00D11E4E" w:rsidRPr="00511946" w:rsidRDefault="00D11E4E" w:rsidP="0077567C">
      <w:pPr>
        <w:ind w:leftChars="-135" w:left="-2" w:hangingChars="70" w:hanging="281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11946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宝</w:t>
      </w:r>
      <w:r w:rsidR="008E2854" w:rsidRPr="00511946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塚</w:t>
      </w:r>
      <w:r w:rsidRPr="00511946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小学校</w:t>
      </w:r>
      <w:r w:rsidR="000C5F21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ミー</w:t>
      </w:r>
      <w:r w:rsidRPr="00511946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ティングルーム</w:t>
      </w:r>
      <w:r w:rsidR="0077567C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（和室）</w:t>
      </w:r>
      <w:r w:rsidRPr="00511946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使用許可申請書</w:t>
      </w:r>
    </w:p>
    <w:p w14:paraId="5FA33394" w14:textId="10DECDAE" w:rsidR="00AF45D0" w:rsidRDefault="00D11E4E" w:rsidP="00AF45D0">
      <w:pPr>
        <w:pStyle w:val="Web"/>
        <w:spacing w:before="0" w:beforeAutospacing="0" w:after="225" w:afterAutospacing="0"/>
        <w:rPr>
          <w:rFonts w:asciiTheme="majorEastAsia" w:eastAsiaTheme="majorEastAsia" w:hAnsiTheme="majorEastAsia" w:cs="Arial"/>
          <w:color w:val="333333"/>
        </w:rPr>
      </w:pPr>
      <w:r w:rsidRPr="00511946">
        <w:rPr>
          <w:rFonts w:asciiTheme="majorEastAsia" w:eastAsiaTheme="majorEastAsia" w:hAnsiTheme="majorEastAsia" w:cs="Arial"/>
          <w:color w:val="333333"/>
        </w:rPr>
        <w:t xml:space="preserve">　</w:t>
      </w:r>
      <w:r w:rsidR="00AF45D0">
        <w:rPr>
          <w:rFonts w:asciiTheme="majorEastAsia" w:eastAsiaTheme="majorEastAsia" w:hAnsiTheme="majorEastAsia" w:cs="Arial" w:hint="eastAsia"/>
          <w:color w:val="333333"/>
        </w:rPr>
        <w:t>掲示中の「</w:t>
      </w:r>
      <w:r w:rsidR="00AF45D0" w:rsidRPr="00AF45D0">
        <w:rPr>
          <w:rFonts w:asciiTheme="minorEastAsia" w:eastAsiaTheme="minorEastAsia" w:hAnsiTheme="minorEastAsia" w:hint="eastAsia"/>
        </w:rPr>
        <w:t>月度ミーティングルーム（和室）使用許可申請一覧表</w:t>
      </w:r>
      <w:r w:rsidR="00AF45D0">
        <w:rPr>
          <w:rFonts w:asciiTheme="minorEastAsia" w:eastAsiaTheme="minorEastAsia" w:hAnsiTheme="minorEastAsia" w:hint="eastAsia"/>
        </w:rPr>
        <w:t>」で</w:t>
      </w:r>
      <w:r w:rsidR="003244C3">
        <w:rPr>
          <w:rFonts w:asciiTheme="minorEastAsia" w:eastAsiaTheme="minorEastAsia" w:hAnsiTheme="minorEastAsia" w:hint="eastAsia"/>
        </w:rPr>
        <w:t>他と重ならないように</w:t>
      </w:r>
      <w:r w:rsidR="00AF45D0">
        <w:rPr>
          <w:rFonts w:asciiTheme="minorEastAsia" w:eastAsiaTheme="minorEastAsia" w:hAnsiTheme="minorEastAsia" w:hint="eastAsia"/>
        </w:rPr>
        <w:t>空きの時間帯を確認し、</w:t>
      </w:r>
      <w:r w:rsidR="00AF45D0" w:rsidRPr="00511946">
        <w:rPr>
          <w:rFonts w:asciiTheme="majorEastAsia" w:eastAsiaTheme="majorEastAsia" w:hAnsiTheme="majorEastAsia" w:cs="Arial"/>
          <w:color w:val="333333"/>
        </w:rPr>
        <w:t>下記のとおり</w:t>
      </w:r>
      <w:r w:rsidR="008E2854" w:rsidRPr="00511946">
        <w:rPr>
          <w:rFonts w:asciiTheme="majorEastAsia" w:eastAsiaTheme="majorEastAsia" w:hAnsiTheme="majorEastAsia" w:hint="eastAsia"/>
        </w:rPr>
        <w:t>宝塚小学校ミーティングルーム</w:t>
      </w:r>
      <w:r w:rsidR="00AD70BB" w:rsidRPr="00511946">
        <w:rPr>
          <w:rFonts w:asciiTheme="majorEastAsia" w:eastAsiaTheme="majorEastAsia" w:hAnsiTheme="majorEastAsia" w:hint="eastAsia"/>
        </w:rPr>
        <w:t>（和室）</w:t>
      </w:r>
      <w:r w:rsidRPr="00511946">
        <w:rPr>
          <w:rFonts w:asciiTheme="majorEastAsia" w:eastAsiaTheme="majorEastAsia" w:hAnsiTheme="majorEastAsia" w:cs="Arial"/>
          <w:color w:val="333333"/>
        </w:rPr>
        <w:t>を使用させていただきたく、ここにお願い申し上げます。</w:t>
      </w:r>
    </w:p>
    <w:p w14:paraId="1F8936E9" w14:textId="3BC0E962" w:rsidR="008E2854" w:rsidRPr="00511946" w:rsidRDefault="008E2854" w:rsidP="00AF45D0">
      <w:pPr>
        <w:pStyle w:val="Web"/>
        <w:spacing w:before="0" w:beforeAutospacing="0" w:after="225" w:afterAutospacing="0"/>
        <w:jc w:val="center"/>
        <w:rPr>
          <w:rFonts w:asciiTheme="majorEastAsia" w:eastAsiaTheme="majorEastAsia" w:hAnsiTheme="majorEastAsia" w:cs="Arial"/>
          <w:color w:val="333333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>記</w:t>
      </w:r>
    </w:p>
    <w:p w14:paraId="6E0C3A2B" w14:textId="3651E495" w:rsidR="008E2854" w:rsidRPr="00511946" w:rsidRDefault="00D11E4E" w:rsidP="007C5900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</w:rPr>
      </w:pPr>
      <w:r w:rsidRPr="00511946">
        <w:rPr>
          <w:rFonts w:asciiTheme="majorEastAsia" w:eastAsiaTheme="majorEastAsia" w:hAnsiTheme="majorEastAsia" w:cs="Arial"/>
          <w:color w:val="333333"/>
        </w:rPr>
        <w:t>施設使用</w:t>
      </w:r>
      <w:r w:rsidR="008E2854" w:rsidRPr="00511946">
        <w:rPr>
          <w:rFonts w:asciiTheme="majorEastAsia" w:eastAsiaTheme="majorEastAsia" w:hAnsiTheme="majorEastAsia" w:cs="Arial" w:hint="eastAsia"/>
          <w:color w:val="333333"/>
        </w:rPr>
        <w:t>希望</w:t>
      </w:r>
      <w:r w:rsidRPr="00511946">
        <w:rPr>
          <w:rFonts w:asciiTheme="majorEastAsia" w:eastAsiaTheme="majorEastAsia" w:hAnsiTheme="majorEastAsia" w:cs="Arial"/>
          <w:color w:val="333333"/>
        </w:rPr>
        <w:t>日時</w:t>
      </w:r>
      <w:r w:rsidR="002D3BBA">
        <w:rPr>
          <w:rFonts w:asciiTheme="majorEastAsia" w:eastAsiaTheme="majorEastAsia" w:hAnsiTheme="majorEastAsia" w:cs="Arial" w:hint="eastAsia"/>
          <w:color w:val="333333"/>
        </w:rPr>
        <w:t>（</w:t>
      </w:r>
      <w:r w:rsidR="00767F7F">
        <w:rPr>
          <w:rFonts w:asciiTheme="majorEastAsia" w:eastAsiaTheme="majorEastAsia" w:hAnsiTheme="majorEastAsia" w:cs="Arial" w:hint="eastAsia"/>
          <w:color w:val="333333"/>
        </w:rPr>
        <w:t>３ヶ月</w:t>
      </w:r>
      <w:r w:rsidR="00E05C72">
        <w:rPr>
          <w:rFonts w:asciiTheme="majorEastAsia" w:eastAsiaTheme="majorEastAsia" w:hAnsiTheme="majorEastAsia" w:cs="Arial" w:hint="eastAsia"/>
          <w:color w:val="333333"/>
        </w:rPr>
        <w:t>以内</w:t>
      </w:r>
      <w:r w:rsidR="00767F7F">
        <w:rPr>
          <w:rFonts w:asciiTheme="majorEastAsia" w:eastAsiaTheme="majorEastAsia" w:hAnsiTheme="majorEastAsia" w:cs="Arial" w:hint="eastAsia"/>
          <w:color w:val="333333"/>
        </w:rPr>
        <w:t>の申請で</w:t>
      </w:r>
      <w:r w:rsidR="002D3BBA">
        <w:rPr>
          <w:rFonts w:asciiTheme="majorEastAsia" w:eastAsiaTheme="majorEastAsia" w:hAnsiTheme="majorEastAsia" w:cs="Arial" w:hint="eastAsia"/>
          <w:color w:val="333333"/>
        </w:rPr>
        <w:t>記載欄が不足する場合は</w:t>
      </w:r>
      <w:r w:rsidR="00E05C72">
        <w:rPr>
          <w:rFonts w:asciiTheme="majorEastAsia" w:eastAsiaTheme="majorEastAsia" w:hAnsiTheme="majorEastAsia" w:cs="Arial" w:hint="eastAsia"/>
          <w:color w:val="333333"/>
        </w:rPr>
        <w:t>適宜裏面に記載して下さい</w:t>
      </w:r>
      <w:r w:rsidR="00767F7F">
        <w:rPr>
          <w:rFonts w:asciiTheme="majorEastAsia" w:eastAsiaTheme="majorEastAsia" w:hAnsiTheme="majorEastAsia" w:cs="Arial" w:hint="eastAsia"/>
          <w:color w:val="333333"/>
        </w:rPr>
        <w:t>）</w:t>
      </w:r>
      <w:r w:rsidRPr="00511946">
        <w:rPr>
          <w:rFonts w:asciiTheme="majorEastAsia" w:eastAsiaTheme="majorEastAsia" w:hAnsiTheme="majorEastAsia" w:cs="Arial"/>
          <w:color w:val="333333"/>
        </w:rPr>
        <w:t xml:space="preserve">　　　　</w:t>
      </w:r>
    </w:p>
    <w:p w14:paraId="6620864B" w14:textId="35920161" w:rsidR="007C5900" w:rsidRPr="00511946" w:rsidRDefault="00C164F9" w:rsidP="006D0235">
      <w:pPr>
        <w:pStyle w:val="Web"/>
        <w:numPr>
          <w:ilvl w:val="1"/>
          <w:numId w:val="3"/>
        </w:numPr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令和</w:t>
      </w:r>
      <w:r w:rsidR="007C5900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511946">
        <w:rPr>
          <w:rFonts w:asciiTheme="majorEastAsia" w:eastAsiaTheme="majorEastAsia" w:hAnsiTheme="majorEastAsia" w:cs="Arial"/>
          <w:color w:val="333333"/>
          <w:u w:val="single"/>
        </w:rPr>
        <w:t>年</w:t>
      </w:r>
      <w:r w:rsidR="007C5900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511946">
        <w:rPr>
          <w:rFonts w:asciiTheme="majorEastAsia" w:eastAsiaTheme="majorEastAsia" w:hAnsiTheme="majorEastAsia" w:cs="Arial"/>
          <w:color w:val="333333"/>
          <w:u w:val="single"/>
        </w:rPr>
        <w:t>月</w:t>
      </w:r>
      <w:r w:rsidR="007C5900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511946">
        <w:rPr>
          <w:rFonts w:asciiTheme="majorEastAsia" w:eastAsiaTheme="majorEastAsia" w:hAnsiTheme="majorEastAsia" w:cs="Arial"/>
          <w:color w:val="333333"/>
          <w:u w:val="single"/>
        </w:rPr>
        <w:t>日</w:t>
      </w:r>
      <w:r w:rsidR="007C5900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（　　）</w:t>
      </w:r>
      <w:r w:rsidR="00767F7F" w:rsidRPr="00767F7F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bookmarkStart w:id="0" w:name="_Hlk129455570"/>
      <w:r w:rsidR="00767F7F" w:rsidRPr="00767F7F">
        <w:rPr>
          <w:rFonts w:asciiTheme="majorEastAsia" w:eastAsiaTheme="majorEastAsia" w:hAnsiTheme="majorEastAsia" w:cs="Arial"/>
          <w:color w:val="333333"/>
          <w:u w:val="single"/>
        </w:rPr>
        <w:t>使用</w:t>
      </w:r>
      <w:r w:rsidR="00767F7F" w:rsidRPr="00767F7F">
        <w:rPr>
          <w:rFonts w:asciiTheme="majorEastAsia" w:eastAsiaTheme="majorEastAsia" w:hAnsiTheme="majorEastAsia" w:cs="Arial" w:hint="eastAsia"/>
          <w:color w:val="333333"/>
          <w:u w:val="single"/>
        </w:rPr>
        <w:t>目的（具体的に）</w:t>
      </w:r>
      <w:r w:rsidR="00767F7F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　　　　</w:t>
      </w:r>
      <w:bookmarkEnd w:id="0"/>
    </w:p>
    <w:p w14:paraId="08CCE30F" w14:textId="353C1529" w:rsidR="00D11E4E" w:rsidRPr="00700BF8" w:rsidRDefault="00965AA3" w:rsidP="00700BF8">
      <w:pPr>
        <w:pStyle w:val="Web"/>
        <w:spacing w:before="0" w:beforeAutospacing="0" w:after="0" w:afterAutospacing="0"/>
        <w:ind w:firstLineChars="300" w:firstLine="720"/>
        <w:rPr>
          <w:rFonts w:asciiTheme="majorEastAsia" w:eastAsiaTheme="majorEastAsia" w:hAnsiTheme="majorEastAsia" w:cs="Arial"/>
          <w:color w:val="333333"/>
          <w:u w:val="single"/>
        </w:rPr>
      </w:pP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="00D11E4E"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="007C5900"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</w:t>
      </w:r>
      <w:r w:rsidR="00D11E4E" w:rsidRPr="00700BF8">
        <w:rPr>
          <w:rFonts w:asciiTheme="majorEastAsia" w:eastAsiaTheme="majorEastAsia" w:hAnsiTheme="majorEastAsia" w:cs="Arial"/>
          <w:color w:val="333333"/>
          <w:u w:val="single"/>
        </w:rPr>
        <w:t>～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>（午前・午後）</w:t>
      </w:r>
      <w:r w:rsidR="007C5900"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="007C5900"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D11E4E"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="00203C98" w:rsidRP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使用人数</w:t>
      </w:r>
      <w:r w:rsidR="00203C98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人</w:t>
      </w:r>
    </w:p>
    <w:p w14:paraId="372F7AEF" w14:textId="3C763040" w:rsidR="006D0235" w:rsidRPr="00511946" w:rsidRDefault="00C164F9" w:rsidP="006D0235">
      <w:pPr>
        <w:pStyle w:val="Web"/>
        <w:numPr>
          <w:ilvl w:val="1"/>
          <w:numId w:val="3"/>
        </w:numPr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令和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6D0235" w:rsidRPr="00511946">
        <w:rPr>
          <w:rFonts w:asciiTheme="majorEastAsia" w:eastAsiaTheme="majorEastAsia" w:hAnsiTheme="majorEastAsia" w:cs="Arial"/>
          <w:color w:val="333333"/>
          <w:u w:val="single"/>
        </w:rPr>
        <w:t>年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6D0235" w:rsidRPr="00511946">
        <w:rPr>
          <w:rFonts w:asciiTheme="majorEastAsia" w:eastAsiaTheme="majorEastAsia" w:hAnsiTheme="majorEastAsia" w:cs="Arial"/>
          <w:color w:val="333333"/>
          <w:u w:val="single"/>
        </w:rPr>
        <w:t>月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6D0235" w:rsidRPr="00511946">
        <w:rPr>
          <w:rFonts w:asciiTheme="majorEastAsia" w:eastAsiaTheme="majorEastAsia" w:hAnsiTheme="majorEastAsia" w:cs="Arial"/>
          <w:color w:val="333333"/>
          <w:u w:val="single"/>
        </w:rPr>
        <w:t>日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（　　）</w:t>
      </w:r>
      <w:r w:rsidR="00767F7F" w:rsidRPr="00767F7F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767F7F" w:rsidRPr="00767F7F">
        <w:rPr>
          <w:rFonts w:asciiTheme="majorEastAsia" w:eastAsiaTheme="majorEastAsia" w:hAnsiTheme="majorEastAsia" w:cs="Arial"/>
          <w:color w:val="333333"/>
          <w:u w:val="single"/>
        </w:rPr>
        <w:t>使用</w:t>
      </w:r>
      <w:r w:rsidR="00767F7F" w:rsidRPr="00767F7F">
        <w:rPr>
          <w:rFonts w:asciiTheme="majorEastAsia" w:eastAsiaTheme="majorEastAsia" w:hAnsiTheme="majorEastAsia" w:cs="Arial" w:hint="eastAsia"/>
          <w:color w:val="333333"/>
          <w:u w:val="single"/>
        </w:rPr>
        <w:t>目的（具体的に）</w:t>
      </w:r>
      <w:r w:rsidR="00767F7F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　　　　</w:t>
      </w:r>
    </w:p>
    <w:p w14:paraId="338BFD6A" w14:textId="39EEDF98" w:rsidR="006D0235" w:rsidRPr="00511946" w:rsidRDefault="006D0235" w:rsidP="00700BF8">
      <w:pPr>
        <w:pStyle w:val="Web"/>
        <w:spacing w:before="0" w:beforeAutospacing="0" w:after="0" w:afterAutospacing="0"/>
        <w:ind w:firstLineChars="300" w:firstLine="720"/>
        <w:rPr>
          <w:rFonts w:asciiTheme="majorEastAsia" w:eastAsiaTheme="majorEastAsia" w:hAnsiTheme="majorEastAsia" w:cs="Arial"/>
          <w:color w:val="333333"/>
        </w:rPr>
      </w:pP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～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="00203C98" w:rsidRP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使用人数</w:t>
      </w:r>
      <w:r w:rsidR="00203C98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人</w:t>
      </w:r>
    </w:p>
    <w:p w14:paraId="1C859624" w14:textId="3817A921" w:rsidR="006D0235" w:rsidRPr="00511946" w:rsidRDefault="00C164F9" w:rsidP="006D0235">
      <w:pPr>
        <w:pStyle w:val="Web"/>
        <w:numPr>
          <w:ilvl w:val="1"/>
          <w:numId w:val="3"/>
        </w:numPr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令和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6D0235" w:rsidRPr="00511946">
        <w:rPr>
          <w:rFonts w:asciiTheme="majorEastAsia" w:eastAsiaTheme="majorEastAsia" w:hAnsiTheme="majorEastAsia" w:cs="Arial"/>
          <w:color w:val="333333"/>
          <w:u w:val="single"/>
        </w:rPr>
        <w:t>年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6D0235" w:rsidRPr="00511946">
        <w:rPr>
          <w:rFonts w:asciiTheme="majorEastAsia" w:eastAsiaTheme="majorEastAsia" w:hAnsiTheme="majorEastAsia" w:cs="Arial"/>
          <w:color w:val="333333"/>
          <w:u w:val="single"/>
        </w:rPr>
        <w:t>月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6D0235" w:rsidRPr="00511946">
        <w:rPr>
          <w:rFonts w:asciiTheme="majorEastAsia" w:eastAsiaTheme="majorEastAsia" w:hAnsiTheme="majorEastAsia" w:cs="Arial"/>
          <w:color w:val="333333"/>
          <w:u w:val="single"/>
        </w:rPr>
        <w:t>日</w:t>
      </w:r>
      <w:r w:rsidR="006D0235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（　　）</w:t>
      </w:r>
      <w:r w:rsidR="00767F7F" w:rsidRPr="00767F7F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767F7F" w:rsidRPr="00767F7F">
        <w:rPr>
          <w:rFonts w:asciiTheme="majorEastAsia" w:eastAsiaTheme="majorEastAsia" w:hAnsiTheme="majorEastAsia" w:cs="Arial"/>
          <w:color w:val="333333"/>
          <w:u w:val="single"/>
        </w:rPr>
        <w:t>使用</w:t>
      </w:r>
      <w:r w:rsidR="00767F7F" w:rsidRPr="00767F7F">
        <w:rPr>
          <w:rFonts w:asciiTheme="majorEastAsia" w:eastAsiaTheme="majorEastAsia" w:hAnsiTheme="majorEastAsia" w:cs="Arial" w:hint="eastAsia"/>
          <w:color w:val="333333"/>
          <w:u w:val="single"/>
        </w:rPr>
        <w:t>目的（具体的に）</w:t>
      </w:r>
      <w:r w:rsidR="00767F7F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　　　　</w:t>
      </w:r>
    </w:p>
    <w:p w14:paraId="4BDD9342" w14:textId="793EE34F" w:rsidR="00A93419" w:rsidRPr="00700BF8" w:rsidRDefault="006D0235" w:rsidP="00700BF8">
      <w:pPr>
        <w:pStyle w:val="Web"/>
        <w:spacing w:before="0" w:beforeAutospacing="0" w:after="0" w:afterAutospacing="0"/>
        <w:ind w:firstLineChars="300" w:firstLine="720"/>
        <w:rPr>
          <w:rFonts w:asciiTheme="majorEastAsia" w:eastAsiaTheme="majorEastAsia" w:hAnsiTheme="majorEastAsia" w:cs="Arial"/>
          <w:color w:val="333333"/>
          <w:u w:val="single"/>
        </w:rPr>
      </w:pP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～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="00203C98" w:rsidRP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使用人数</w:t>
      </w:r>
      <w:r w:rsidR="00203C98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人</w:t>
      </w:r>
    </w:p>
    <w:p w14:paraId="0E671CF4" w14:textId="7EC033E5" w:rsidR="00A93419" w:rsidRPr="00511946" w:rsidRDefault="00C164F9" w:rsidP="00A93419">
      <w:pPr>
        <w:pStyle w:val="Web"/>
        <w:numPr>
          <w:ilvl w:val="1"/>
          <w:numId w:val="3"/>
        </w:numPr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  <w:u w:val="single"/>
        </w:rPr>
      </w:pPr>
      <w:bookmarkStart w:id="1" w:name="_Hlk129455008"/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令和</w:t>
      </w:r>
      <w:r w:rsidR="00A93419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A93419" w:rsidRPr="00511946">
        <w:rPr>
          <w:rFonts w:asciiTheme="majorEastAsia" w:eastAsiaTheme="majorEastAsia" w:hAnsiTheme="majorEastAsia" w:cs="Arial"/>
          <w:color w:val="333333"/>
          <w:u w:val="single"/>
        </w:rPr>
        <w:t>年</w:t>
      </w:r>
      <w:r w:rsidR="00A93419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A93419" w:rsidRPr="00511946">
        <w:rPr>
          <w:rFonts w:asciiTheme="majorEastAsia" w:eastAsiaTheme="majorEastAsia" w:hAnsiTheme="majorEastAsia" w:cs="Arial"/>
          <w:color w:val="333333"/>
          <w:u w:val="single"/>
        </w:rPr>
        <w:t>月</w:t>
      </w:r>
      <w:r w:rsidR="00A93419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="00A93419" w:rsidRPr="00511946">
        <w:rPr>
          <w:rFonts w:asciiTheme="majorEastAsia" w:eastAsiaTheme="majorEastAsia" w:hAnsiTheme="majorEastAsia" w:cs="Arial"/>
          <w:color w:val="333333"/>
          <w:u w:val="single"/>
        </w:rPr>
        <w:t>日</w:t>
      </w:r>
      <w:r w:rsidR="00A93419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（　　）</w:t>
      </w:r>
      <w:r w:rsidR="00767F7F" w:rsidRPr="00767F7F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767F7F" w:rsidRPr="00767F7F">
        <w:rPr>
          <w:rFonts w:asciiTheme="majorEastAsia" w:eastAsiaTheme="majorEastAsia" w:hAnsiTheme="majorEastAsia" w:cs="Arial"/>
          <w:color w:val="333333"/>
          <w:u w:val="single"/>
        </w:rPr>
        <w:t>使用</w:t>
      </w:r>
      <w:r w:rsidR="00767F7F" w:rsidRPr="00767F7F">
        <w:rPr>
          <w:rFonts w:asciiTheme="majorEastAsia" w:eastAsiaTheme="majorEastAsia" w:hAnsiTheme="majorEastAsia" w:cs="Arial" w:hint="eastAsia"/>
          <w:color w:val="333333"/>
          <w:u w:val="single"/>
        </w:rPr>
        <w:t>目的（具体的に）</w:t>
      </w:r>
      <w:r w:rsidR="00767F7F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　　　　</w:t>
      </w:r>
    </w:p>
    <w:p w14:paraId="3C6F486E" w14:textId="1CF98ACF" w:rsidR="002D3BBA" w:rsidRPr="00700BF8" w:rsidRDefault="00A93419" w:rsidP="00700BF8">
      <w:pPr>
        <w:pStyle w:val="Web"/>
        <w:spacing w:before="0" w:beforeAutospacing="0" w:after="0" w:afterAutospacing="0"/>
        <w:ind w:firstLineChars="300" w:firstLine="720"/>
        <w:rPr>
          <w:rFonts w:asciiTheme="majorEastAsia" w:eastAsiaTheme="majorEastAsia" w:hAnsiTheme="majorEastAsia" w:cs="Arial"/>
          <w:color w:val="333333"/>
          <w:u w:val="single"/>
        </w:rPr>
      </w:pP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～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bookmarkEnd w:id="1"/>
      <w:r w:rsidR="00203C98" w:rsidRP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使用人数</w:t>
      </w:r>
      <w:r w:rsidR="00203C98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人</w:t>
      </w:r>
    </w:p>
    <w:p w14:paraId="17A040F6" w14:textId="2E93E163" w:rsidR="002D3BBA" w:rsidRPr="00511946" w:rsidRDefault="002D3BBA" w:rsidP="002D3BBA">
      <w:pPr>
        <w:pStyle w:val="Web"/>
        <w:numPr>
          <w:ilvl w:val="1"/>
          <w:numId w:val="3"/>
        </w:numPr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  <w:u w:val="single"/>
        </w:rPr>
      </w:pP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令和　　</w:t>
      </w:r>
      <w:r w:rsidRPr="00511946">
        <w:rPr>
          <w:rFonts w:asciiTheme="majorEastAsia" w:eastAsiaTheme="majorEastAsia" w:hAnsiTheme="majorEastAsia" w:cs="Arial"/>
          <w:color w:val="333333"/>
          <w:u w:val="single"/>
        </w:rPr>
        <w:t>年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511946">
        <w:rPr>
          <w:rFonts w:asciiTheme="majorEastAsia" w:eastAsiaTheme="majorEastAsia" w:hAnsiTheme="majorEastAsia" w:cs="Arial"/>
          <w:color w:val="333333"/>
          <w:u w:val="single"/>
        </w:rPr>
        <w:t>月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511946">
        <w:rPr>
          <w:rFonts w:asciiTheme="majorEastAsia" w:eastAsiaTheme="majorEastAsia" w:hAnsiTheme="majorEastAsia" w:cs="Arial"/>
          <w:color w:val="333333"/>
          <w:u w:val="single"/>
        </w:rPr>
        <w:t>日</w:t>
      </w:r>
      <w:r w:rsidRPr="00511946">
        <w:rPr>
          <w:rFonts w:asciiTheme="majorEastAsia" w:eastAsiaTheme="majorEastAsia" w:hAnsiTheme="majorEastAsia" w:cs="Arial" w:hint="eastAsia"/>
          <w:color w:val="333333"/>
          <w:u w:val="single"/>
        </w:rPr>
        <w:t>（　　）</w:t>
      </w:r>
      <w:r w:rsidR="00767F7F" w:rsidRPr="00767F7F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767F7F" w:rsidRPr="00767F7F">
        <w:rPr>
          <w:rFonts w:asciiTheme="majorEastAsia" w:eastAsiaTheme="majorEastAsia" w:hAnsiTheme="majorEastAsia" w:cs="Arial"/>
          <w:color w:val="333333"/>
          <w:u w:val="single"/>
        </w:rPr>
        <w:t>使用</w:t>
      </w:r>
      <w:r w:rsidR="00767F7F" w:rsidRPr="00767F7F">
        <w:rPr>
          <w:rFonts w:asciiTheme="majorEastAsia" w:eastAsiaTheme="majorEastAsia" w:hAnsiTheme="majorEastAsia" w:cs="Arial" w:hint="eastAsia"/>
          <w:color w:val="333333"/>
          <w:u w:val="single"/>
        </w:rPr>
        <w:t>目的（具体的に）</w:t>
      </w:r>
      <w:r w:rsidR="00767F7F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　　　　　　　　　　　　</w:t>
      </w:r>
    </w:p>
    <w:p w14:paraId="35B6B93E" w14:textId="2DC64A3B" w:rsidR="00647C2D" w:rsidRPr="00700BF8" w:rsidRDefault="002D3BBA" w:rsidP="00700BF8">
      <w:pPr>
        <w:pStyle w:val="Web"/>
        <w:spacing w:before="0" w:beforeAutospacing="0" w:after="0" w:afterAutospacing="0"/>
        <w:ind w:firstLineChars="300" w:firstLine="720"/>
        <w:rPr>
          <w:rFonts w:asciiTheme="majorEastAsia" w:eastAsiaTheme="majorEastAsia" w:hAnsiTheme="majorEastAsia" w:cs="Arial"/>
          <w:color w:val="333333"/>
          <w:u w:val="single"/>
        </w:rPr>
      </w:pP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～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（午前・午後）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時</w:t>
      </w:r>
      <w:r w:rsidRPr="00700BF8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　　</w:t>
      </w:r>
      <w:r w:rsidRPr="00700BF8">
        <w:rPr>
          <w:rFonts w:asciiTheme="majorEastAsia" w:eastAsiaTheme="majorEastAsia" w:hAnsiTheme="majorEastAsia" w:cs="Arial"/>
          <w:color w:val="333333"/>
          <w:u w:val="single"/>
        </w:rPr>
        <w:t>分</w:t>
      </w:r>
      <w:r w:rsidR="00203C98" w:rsidRPr="00203C98">
        <w:rPr>
          <w:rFonts w:asciiTheme="majorEastAsia" w:eastAsiaTheme="majorEastAsia" w:hAnsiTheme="majorEastAsia" w:cs="Arial" w:hint="eastAsia"/>
          <w:color w:val="333333"/>
        </w:rPr>
        <w:t xml:space="preserve">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使用人数</w:t>
      </w:r>
      <w:r w:rsidR="00203C98" w:rsidRPr="00511946">
        <w:rPr>
          <w:rFonts w:asciiTheme="majorEastAsia" w:eastAsiaTheme="majorEastAsia" w:hAnsiTheme="majorEastAsia" w:cs="Arial" w:hint="eastAsia"/>
          <w:color w:val="333333"/>
          <w:u w:val="single"/>
        </w:rPr>
        <w:t xml:space="preserve">：　　　　　</w:t>
      </w:r>
      <w:r w:rsidR="00203C98" w:rsidRPr="00511946">
        <w:rPr>
          <w:rFonts w:asciiTheme="majorEastAsia" w:eastAsiaTheme="majorEastAsia" w:hAnsiTheme="majorEastAsia" w:cs="Arial"/>
          <w:color w:val="333333"/>
          <w:u w:val="single"/>
        </w:rPr>
        <w:t>人</w:t>
      </w:r>
    </w:p>
    <w:p w14:paraId="350A8A34" w14:textId="2FDA36F7" w:rsidR="00AF45D0" w:rsidRPr="00AF45D0" w:rsidRDefault="00767F7F" w:rsidP="00203C98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="Arial" w:hint="eastAsia"/>
          <w:color w:val="333333"/>
        </w:rPr>
        <w:t>２</w:t>
      </w:r>
      <w:r w:rsidR="00A54D8E">
        <w:rPr>
          <w:rFonts w:asciiTheme="majorEastAsia" w:eastAsiaTheme="majorEastAsia" w:hAnsiTheme="majorEastAsia" w:cs="Arial" w:hint="eastAsia"/>
          <w:color w:val="333333"/>
        </w:rPr>
        <w:t>.</w:t>
      </w:r>
      <w:r>
        <w:rPr>
          <w:rFonts w:asciiTheme="majorEastAsia" w:eastAsiaTheme="majorEastAsia" w:hAnsiTheme="majorEastAsia" w:cs="Arial" w:hint="eastAsia"/>
          <w:color w:val="333333"/>
        </w:rPr>
        <w:t xml:space="preserve"> </w:t>
      </w:r>
      <w:r w:rsidR="00AF45D0" w:rsidRPr="002D3BBA">
        <w:rPr>
          <w:rFonts w:asciiTheme="majorEastAsia" w:eastAsiaTheme="majorEastAsia" w:hAnsiTheme="majorEastAsia" w:hint="eastAsia"/>
          <w:b/>
          <w:bCs/>
          <w:u w:val="wave"/>
        </w:rPr>
        <w:t>原則、３ヶ月ごとに</w:t>
      </w:r>
      <w:r w:rsidR="00AF45D0">
        <w:rPr>
          <w:rFonts w:asciiTheme="majorEastAsia" w:eastAsiaTheme="majorEastAsia" w:hAnsiTheme="majorEastAsia" w:hint="eastAsia"/>
          <w:b/>
          <w:bCs/>
          <w:u w:val="wave"/>
        </w:rPr>
        <w:t>記載し、</w:t>
      </w:r>
      <w:r w:rsidR="00AF45D0" w:rsidRPr="002D3BBA">
        <w:rPr>
          <w:rFonts w:asciiTheme="majorEastAsia" w:eastAsiaTheme="majorEastAsia" w:hAnsiTheme="majorEastAsia" w:hint="eastAsia"/>
          <w:b/>
          <w:bCs/>
          <w:u w:val="wave"/>
        </w:rPr>
        <w:t>ミィーティングルーム前</w:t>
      </w:r>
      <w:r w:rsidR="00AF45D0">
        <w:rPr>
          <w:rFonts w:asciiTheme="majorEastAsia" w:eastAsiaTheme="majorEastAsia" w:hAnsiTheme="majorEastAsia" w:hint="eastAsia"/>
          <w:b/>
          <w:bCs/>
          <w:u w:val="wave"/>
        </w:rPr>
        <w:t>の</w:t>
      </w:r>
      <w:r w:rsidR="00AF45D0" w:rsidRPr="002D3BBA">
        <w:rPr>
          <w:rFonts w:asciiTheme="majorEastAsia" w:eastAsiaTheme="majorEastAsia" w:hAnsiTheme="majorEastAsia" w:hint="eastAsia"/>
          <w:b/>
          <w:bCs/>
          <w:u w:val="wave"/>
        </w:rPr>
        <w:t>白いポストまで提出をお願いします</w:t>
      </w:r>
    </w:p>
    <w:p w14:paraId="51619868" w14:textId="74EF6050" w:rsidR="003855F3" w:rsidRPr="00511946" w:rsidRDefault="00203C98" w:rsidP="00473F36">
      <w:pPr>
        <w:pStyle w:val="Web"/>
        <w:spacing w:before="0" w:beforeAutospacing="0" w:after="0" w:afterAutospacing="0"/>
        <w:ind w:left="240" w:hangingChars="100" w:hanging="240"/>
        <w:rPr>
          <w:rFonts w:asciiTheme="majorEastAsia" w:eastAsiaTheme="majorEastAsia" w:hAnsiTheme="majorEastAsia" w:cs="Arial"/>
          <w:color w:val="333333"/>
        </w:rPr>
      </w:pPr>
      <w:r>
        <w:rPr>
          <w:rFonts w:asciiTheme="majorEastAsia" w:eastAsiaTheme="majorEastAsia" w:hAnsiTheme="majorEastAsia" w:cs="Arial" w:hint="eastAsia"/>
          <w:color w:val="333333"/>
        </w:rPr>
        <w:t>３</w:t>
      </w:r>
      <w:r w:rsidR="00A54D8E">
        <w:rPr>
          <w:rFonts w:asciiTheme="majorEastAsia" w:eastAsiaTheme="majorEastAsia" w:hAnsiTheme="majorEastAsia" w:cs="Arial" w:hint="eastAsia"/>
          <w:color w:val="333333"/>
        </w:rPr>
        <w:t>.</w:t>
      </w:r>
      <w:r>
        <w:rPr>
          <w:rFonts w:asciiTheme="majorEastAsia" w:eastAsiaTheme="majorEastAsia" w:hAnsiTheme="majorEastAsia" w:cs="Arial"/>
          <w:color w:val="333333"/>
        </w:rPr>
        <w:t xml:space="preserve"> </w:t>
      </w:r>
      <w:r w:rsidR="006F0F9D" w:rsidRPr="002D3BBA">
        <w:rPr>
          <w:rFonts w:asciiTheme="majorEastAsia" w:eastAsiaTheme="majorEastAsia" w:hAnsiTheme="majorEastAsia" w:cs="Arial" w:hint="eastAsia"/>
          <w:bCs/>
          <w:color w:val="333333"/>
        </w:rPr>
        <w:t>感染症拡大防止の為</w:t>
      </w:r>
      <w:r w:rsidR="00A54D8E" w:rsidRPr="002D3BBA">
        <w:rPr>
          <w:rFonts w:asciiTheme="majorEastAsia" w:eastAsiaTheme="majorEastAsia" w:hAnsiTheme="majorEastAsia" w:cs="Arial" w:hint="eastAsia"/>
          <w:bCs/>
          <w:color w:val="333333"/>
        </w:rPr>
        <w:t>、</w:t>
      </w:r>
      <w:r w:rsidR="00E97F8C">
        <w:rPr>
          <w:rFonts w:asciiTheme="majorEastAsia" w:eastAsiaTheme="majorEastAsia" w:hAnsiTheme="majorEastAsia" w:cs="Arial" w:hint="eastAsia"/>
          <w:color w:val="333333"/>
        </w:rPr>
        <w:t>エアクリーナーの活用及び</w:t>
      </w:r>
      <w:r w:rsidR="0036379B">
        <w:rPr>
          <w:rFonts w:asciiTheme="majorEastAsia" w:eastAsiaTheme="majorEastAsia" w:hAnsiTheme="majorEastAsia" w:cs="Arial" w:hint="eastAsia"/>
          <w:color w:val="333333"/>
        </w:rPr>
        <w:t>換気、</w:t>
      </w:r>
      <w:r w:rsidR="00A54D8E">
        <w:rPr>
          <w:rFonts w:asciiTheme="majorEastAsia" w:eastAsiaTheme="majorEastAsia" w:hAnsiTheme="majorEastAsia" w:cs="Arial" w:hint="eastAsia"/>
          <w:color w:val="333333"/>
        </w:rPr>
        <w:t>入退室の際の手指の消毒、ソーシャルディスタンスの確保、せき・くしゃみのエチケット、必要に応じて体温の測定等感染症</w:t>
      </w:r>
      <w:r w:rsidR="006F0F9D" w:rsidRPr="00511946">
        <w:rPr>
          <w:rFonts w:asciiTheme="majorEastAsia" w:eastAsiaTheme="majorEastAsia" w:hAnsiTheme="majorEastAsia" w:cs="Arial" w:hint="eastAsia"/>
          <w:color w:val="333333"/>
        </w:rPr>
        <w:t>拡大防止対策</w:t>
      </w:r>
      <w:r w:rsidR="00AF45D0">
        <w:rPr>
          <w:rFonts w:asciiTheme="majorEastAsia" w:eastAsiaTheme="majorEastAsia" w:hAnsiTheme="majorEastAsia" w:cs="Arial" w:hint="eastAsia"/>
          <w:color w:val="333333"/>
        </w:rPr>
        <w:t>は当面の間</w:t>
      </w:r>
      <w:r w:rsidR="006F0F9D" w:rsidRPr="00511946">
        <w:rPr>
          <w:rFonts w:asciiTheme="majorEastAsia" w:eastAsiaTheme="majorEastAsia" w:hAnsiTheme="majorEastAsia" w:cs="Arial" w:hint="eastAsia"/>
          <w:color w:val="333333"/>
        </w:rPr>
        <w:t>徹底をお願いします</w:t>
      </w:r>
      <w:r w:rsidR="00FF0C1A">
        <w:rPr>
          <w:rFonts w:asciiTheme="majorEastAsia" w:eastAsiaTheme="majorEastAsia" w:hAnsiTheme="majorEastAsia" w:cs="Arial" w:hint="eastAsia"/>
          <w:color w:val="333333"/>
        </w:rPr>
        <w:t>。</w:t>
      </w:r>
      <w:r w:rsidR="002D3BBA">
        <w:rPr>
          <w:rFonts w:asciiTheme="majorEastAsia" w:eastAsiaTheme="majorEastAsia" w:hAnsiTheme="majorEastAsia" w:cs="Arial" w:hint="eastAsia"/>
          <w:color w:val="333333"/>
        </w:rPr>
        <w:t>マスクについては個人の判断に委ねるとなっ</w:t>
      </w:r>
      <w:r w:rsidR="00767F7F">
        <w:rPr>
          <w:rFonts w:asciiTheme="majorEastAsia" w:eastAsiaTheme="majorEastAsia" w:hAnsiTheme="majorEastAsia" w:cs="Arial" w:hint="eastAsia"/>
          <w:color w:val="333333"/>
        </w:rPr>
        <w:t>て</w:t>
      </w:r>
      <w:r w:rsidR="002D3BBA">
        <w:rPr>
          <w:rFonts w:asciiTheme="majorEastAsia" w:eastAsiaTheme="majorEastAsia" w:hAnsiTheme="majorEastAsia" w:cs="Arial" w:hint="eastAsia"/>
          <w:color w:val="333333"/>
        </w:rPr>
        <w:t>おります。</w:t>
      </w:r>
      <w:r w:rsidR="00D11E4E" w:rsidRPr="00511946">
        <w:rPr>
          <w:rFonts w:asciiTheme="majorEastAsia" w:eastAsiaTheme="majorEastAsia" w:hAnsiTheme="majorEastAsia" w:cs="Arial"/>
          <w:color w:val="333333"/>
        </w:rPr>
        <w:t xml:space="preserve"> 　　　　　　　　　　</w:t>
      </w:r>
    </w:p>
    <w:p w14:paraId="2820A380" w14:textId="120986B0" w:rsidR="009F07A4" w:rsidRPr="00511946" w:rsidRDefault="003855F3" w:rsidP="00473F36">
      <w:pPr>
        <w:pStyle w:val="Web"/>
        <w:spacing w:before="0" w:beforeAutospacing="0" w:after="0" w:afterAutospacing="0"/>
        <w:ind w:left="241" w:hangingChars="100" w:hanging="241"/>
        <w:rPr>
          <w:rFonts w:asciiTheme="majorEastAsia" w:eastAsiaTheme="majorEastAsia" w:hAnsiTheme="majorEastAsia" w:cs="Arial"/>
          <w:b/>
          <w:color w:val="333333"/>
          <w:u w:val="double"/>
        </w:rPr>
      </w:pPr>
      <w:r w:rsidRPr="00203C98">
        <w:rPr>
          <w:rFonts w:asciiTheme="majorEastAsia" w:eastAsiaTheme="majorEastAsia" w:hAnsiTheme="majorEastAsia" w:cs="Arial" w:hint="eastAsia"/>
          <w:b/>
          <w:color w:val="333333"/>
        </w:rPr>
        <w:t>※</w:t>
      </w:r>
      <w:r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使用後には</w:t>
      </w:r>
      <w:r w:rsidR="00203C98">
        <w:rPr>
          <w:rFonts w:asciiTheme="majorEastAsia" w:eastAsiaTheme="majorEastAsia" w:hAnsiTheme="majorEastAsia" w:cs="Arial" w:hint="eastAsia"/>
          <w:b/>
          <w:color w:val="333333"/>
          <w:u w:val="double"/>
        </w:rPr>
        <w:t>当面の間、</w:t>
      </w:r>
      <w:r w:rsidR="009F07A4"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実際の</w:t>
      </w:r>
      <w:r w:rsidR="003244C3">
        <w:rPr>
          <w:rFonts w:asciiTheme="majorEastAsia" w:eastAsiaTheme="majorEastAsia" w:hAnsiTheme="majorEastAsia" w:cs="Arial" w:hint="eastAsia"/>
          <w:b/>
          <w:color w:val="333333"/>
          <w:u w:val="double"/>
        </w:rPr>
        <w:t>使用</w:t>
      </w:r>
      <w:r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者名簿を</w:t>
      </w:r>
      <w:r w:rsidR="006108E7"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使用の都度</w:t>
      </w:r>
      <w:r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必ず</w:t>
      </w:r>
      <w:r w:rsidR="006108E7"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「</w:t>
      </w:r>
      <w:r w:rsidR="002D3BBA">
        <w:rPr>
          <w:rFonts w:asciiTheme="majorEastAsia" w:eastAsiaTheme="majorEastAsia" w:hAnsiTheme="majorEastAsia" w:cs="Arial" w:hint="eastAsia"/>
          <w:b/>
          <w:color w:val="333333"/>
          <w:u w:val="double"/>
        </w:rPr>
        <w:t>ミィーティングルーム前</w:t>
      </w:r>
      <w:r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の</w:t>
      </w:r>
      <w:r w:rsidR="00767F7F">
        <w:rPr>
          <w:rFonts w:asciiTheme="majorEastAsia" w:eastAsiaTheme="majorEastAsia" w:hAnsiTheme="majorEastAsia" w:cs="Arial" w:hint="eastAsia"/>
          <w:b/>
          <w:color w:val="333333"/>
          <w:u w:val="double"/>
        </w:rPr>
        <w:t>白い</w:t>
      </w:r>
      <w:r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ポストに投函</w:t>
      </w:r>
      <w:r w:rsidR="006108E7"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」</w:t>
      </w:r>
      <w:r w:rsidRPr="00511946">
        <w:rPr>
          <w:rFonts w:asciiTheme="majorEastAsia" w:eastAsiaTheme="majorEastAsia" w:hAnsiTheme="majorEastAsia" w:cs="Arial" w:hint="eastAsia"/>
          <w:b/>
          <w:color w:val="333333"/>
          <w:u w:val="double"/>
        </w:rPr>
        <w:t>するようお願いいたします。</w:t>
      </w:r>
    </w:p>
    <w:p w14:paraId="072D378D" w14:textId="72773AEF" w:rsidR="00257AAE" w:rsidRPr="00511946" w:rsidRDefault="00512231" w:rsidP="00D11E4E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>※</w:t>
      </w:r>
      <w:r w:rsidRPr="00767F7F">
        <w:rPr>
          <w:rFonts w:asciiTheme="majorEastAsia" w:eastAsiaTheme="majorEastAsia" w:hAnsiTheme="majorEastAsia" w:cs="Arial" w:hint="eastAsia"/>
          <w:b/>
          <w:bCs/>
          <w:color w:val="333333"/>
          <w:u w:val="double"/>
        </w:rPr>
        <w:t>宝</w:t>
      </w:r>
      <w:r w:rsidR="00AD70BB" w:rsidRPr="00767F7F">
        <w:rPr>
          <w:rFonts w:asciiTheme="majorEastAsia" w:eastAsiaTheme="majorEastAsia" w:hAnsiTheme="majorEastAsia" w:cs="Arial" w:hint="eastAsia"/>
          <w:b/>
          <w:bCs/>
          <w:color w:val="333333"/>
          <w:u w:val="double"/>
        </w:rPr>
        <w:t>塚</w:t>
      </w:r>
      <w:r w:rsidRPr="00767F7F">
        <w:rPr>
          <w:rFonts w:asciiTheme="majorEastAsia" w:eastAsiaTheme="majorEastAsia" w:hAnsiTheme="majorEastAsia" w:cs="Arial" w:hint="eastAsia"/>
          <w:b/>
          <w:bCs/>
          <w:color w:val="333333"/>
          <w:u w:val="double"/>
        </w:rPr>
        <w:t>小学校区まちづくり協議会及び学校関係の行事</w:t>
      </w:r>
      <w:r w:rsidR="00767F7F">
        <w:rPr>
          <w:rFonts w:asciiTheme="majorEastAsia" w:eastAsiaTheme="majorEastAsia" w:hAnsiTheme="majorEastAsia" w:cs="Arial" w:hint="eastAsia"/>
          <w:b/>
          <w:bCs/>
          <w:color w:val="333333"/>
          <w:u w:val="double"/>
        </w:rPr>
        <w:t>最</w:t>
      </w:r>
      <w:r w:rsidRPr="00767F7F">
        <w:rPr>
          <w:rFonts w:asciiTheme="majorEastAsia" w:eastAsiaTheme="majorEastAsia" w:hAnsiTheme="majorEastAsia" w:cs="Arial" w:hint="eastAsia"/>
          <w:b/>
          <w:bCs/>
          <w:color w:val="333333"/>
          <w:u w:val="double"/>
        </w:rPr>
        <w:t>優先となります。</w:t>
      </w:r>
    </w:p>
    <w:p w14:paraId="6CB8CBBA" w14:textId="255112CC" w:rsidR="00E40B1C" w:rsidRPr="00511946" w:rsidRDefault="00E40B1C" w:rsidP="00D11E4E">
      <w:pPr>
        <w:pStyle w:val="Web"/>
        <w:spacing w:before="0" w:beforeAutospacing="0" w:after="0" w:afterAutospacing="0"/>
        <w:rPr>
          <w:rFonts w:asciiTheme="majorEastAsia" w:eastAsiaTheme="majorEastAsia" w:hAnsiTheme="majorEastAsia" w:cs="Arial"/>
          <w:color w:val="333333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>※</w:t>
      </w:r>
      <w:r w:rsidRPr="00473F36">
        <w:rPr>
          <w:rFonts w:asciiTheme="majorEastAsia" w:eastAsiaTheme="majorEastAsia" w:hAnsiTheme="majorEastAsia" w:cs="Arial" w:hint="eastAsia"/>
          <w:color w:val="333333"/>
          <w:u w:val="wave"/>
        </w:rPr>
        <w:t>原則、</w:t>
      </w:r>
      <w:r w:rsidR="002D3BBA" w:rsidRPr="00473F36">
        <w:rPr>
          <w:rFonts w:asciiTheme="majorEastAsia" w:eastAsiaTheme="majorEastAsia" w:hAnsiTheme="majorEastAsia" w:cs="Arial" w:hint="eastAsia"/>
          <w:color w:val="333333"/>
          <w:u w:val="wave"/>
        </w:rPr>
        <w:t>３</w:t>
      </w:r>
      <w:r w:rsidRPr="00473F36">
        <w:rPr>
          <w:rFonts w:asciiTheme="majorEastAsia" w:eastAsiaTheme="majorEastAsia" w:hAnsiTheme="majorEastAsia" w:cs="Arial" w:hint="eastAsia"/>
          <w:color w:val="333333"/>
          <w:u w:val="wave"/>
        </w:rPr>
        <w:t>ヶ月先までの</w:t>
      </w:r>
      <w:r w:rsidR="00D761C5" w:rsidRPr="00473F36">
        <w:rPr>
          <w:rFonts w:asciiTheme="majorEastAsia" w:eastAsiaTheme="majorEastAsia" w:hAnsiTheme="majorEastAsia" w:cs="Arial" w:hint="eastAsia"/>
          <w:color w:val="333333"/>
          <w:u w:val="wave"/>
        </w:rPr>
        <w:t>申請</w:t>
      </w:r>
      <w:r w:rsidRPr="00473F36">
        <w:rPr>
          <w:rFonts w:asciiTheme="majorEastAsia" w:eastAsiaTheme="majorEastAsia" w:hAnsiTheme="majorEastAsia" w:cs="Arial" w:hint="eastAsia"/>
          <w:color w:val="333333"/>
          <w:u w:val="wave"/>
        </w:rPr>
        <w:t>とします</w:t>
      </w:r>
      <w:r w:rsidRPr="006824B0">
        <w:rPr>
          <w:rFonts w:asciiTheme="majorEastAsia" w:eastAsiaTheme="majorEastAsia" w:hAnsiTheme="majorEastAsia" w:cs="Arial" w:hint="eastAsia"/>
          <w:color w:val="333333"/>
          <w:u w:val="wave"/>
        </w:rPr>
        <w:t>。</w:t>
      </w:r>
      <w:r w:rsidR="00512231" w:rsidRPr="006824B0">
        <w:rPr>
          <w:rFonts w:asciiTheme="majorEastAsia" w:eastAsiaTheme="majorEastAsia" w:hAnsiTheme="majorEastAsia" w:cs="Arial" w:hint="eastAsia"/>
          <w:color w:val="333333"/>
          <w:u w:val="wave"/>
        </w:rPr>
        <w:t>（</w:t>
      </w:r>
      <w:r w:rsidR="002B3760" w:rsidRPr="006824B0">
        <w:rPr>
          <w:rFonts w:asciiTheme="majorEastAsia" w:eastAsiaTheme="majorEastAsia" w:hAnsiTheme="majorEastAsia" w:cs="Arial" w:hint="eastAsia"/>
          <w:color w:val="333333"/>
          <w:u w:val="wave"/>
        </w:rPr>
        <w:t>掲</w:t>
      </w:r>
      <w:r w:rsidR="002B3760" w:rsidRPr="00511946">
        <w:rPr>
          <w:rFonts w:asciiTheme="majorEastAsia" w:eastAsiaTheme="majorEastAsia" w:hAnsiTheme="majorEastAsia" w:cs="Arial" w:hint="eastAsia"/>
          <w:color w:val="333333"/>
          <w:u w:val="wave"/>
        </w:rPr>
        <w:t>示板の月度</w:t>
      </w:r>
      <w:r w:rsidR="00473F36">
        <w:rPr>
          <w:rFonts w:asciiTheme="majorEastAsia" w:eastAsiaTheme="majorEastAsia" w:hAnsiTheme="majorEastAsia" w:cs="Arial" w:hint="eastAsia"/>
          <w:color w:val="333333"/>
          <w:u w:val="wave"/>
        </w:rPr>
        <w:t>申請</w:t>
      </w:r>
      <w:r w:rsidR="002B3760" w:rsidRPr="00511946">
        <w:rPr>
          <w:rFonts w:asciiTheme="majorEastAsia" w:eastAsiaTheme="majorEastAsia" w:hAnsiTheme="majorEastAsia" w:cs="Arial" w:hint="eastAsia"/>
          <w:color w:val="333333"/>
          <w:u w:val="wave"/>
        </w:rPr>
        <w:t>一覧表にも</w:t>
      </w:r>
      <w:r w:rsidR="004E6FDC" w:rsidRPr="00511946">
        <w:rPr>
          <w:rFonts w:asciiTheme="majorEastAsia" w:eastAsiaTheme="majorEastAsia" w:hAnsiTheme="majorEastAsia" w:cs="Arial" w:hint="eastAsia"/>
          <w:color w:val="333333"/>
          <w:u w:val="wave"/>
        </w:rPr>
        <w:t>同時に</w:t>
      </w:r>
      <w:r w:rsidR="002B3760" w:rsidRPr="00511946">
        <w:rPr>
          <w:rFonts w:asciiTheme="majorEastAsia" w:eastAsiaTheme="majorEastAsia" w:hAnsiTheme="majorEastAsia" w:cs="Arial" w:hint="eastAsia"/>
          <w:color w:val="333333"/>
          <w:u w:val="wave"/>
        </w:rPr>
        <w:t>記入してください</w:t>
      </w:r>
      <w:r w:rsidR="00512231" w:rsidRPr="00511946">
        <w:rPr>
          <w:rFonts w:asciiTheme="majorEastAsia" w:eastAsiaTheme="majorEastAsia" w:hAnsiTheme="majorEastAsia" w:cs="Arial" w:hint="eastAsia"/>
          <w:color w:val="333333"/>
        </w:rPr>
        <w:t>）</w:t>
      </w:r>
    </w:p>
    <w:p w14:paraId="086C7E8F" w14:textId="58FA548B" w:rsidR="006A268D" w:rsidRDefault="006A268D" w:rsidP="00473F36">
      <w:pPr>
        <w:pStyle w:val="Web"/>
        <w:spacing w:before="0" w:beforeAutospacing="0" w:after="0" w:afterAutospacing="0"/>
        <w:ind w:left="240" w:hangingChars="100" w:hanging="240"/>
        <w:rPr>
          <w:rFonts w:asciiTheme="majorEastAsia" w:eastAsiaTheme="majorEastAsia" w:hAnsiTheme="majorEastAsia"/>
        </w:rPr>
      </w:pPr>
      <w:r w:rsidRPr="00511946">
        <w:rPr>
          <w:rFonts w:asciiTheme="majorEastAsia" w:eastAsiaTheme="majorEastAsia" w:hAnsiTheme="majorEastAsia" w:cs="Arial" w:hint="eastAsia"/>
          <w:color w:val="333333"/>
        </w:rPr>
        <w:t>※</w:t>
      </w:r>
      <w:r w:rsidR="008E4A5B" w:rsidRPr="006824B0">
        <w:rPr>
          <w:rFonts w:asciiTheme="majorEastAsia" w:eastAsiaTheme="majorEastAsia" w:hAnsiTheme="majorEastAsia" w:hint="eastAsia"/>
          <w:u w:val="wave"/>
        </w:rPr>
        <w:t>使用後は、</w:t>
      </w:r>
      <w:r w:rsidR="00904812" w:rsidRPr="00767F7F">
        <w:rPr>
          <w:rFonts w:asciiTheme="majorEastAsia" w:eastAsiaTheme="majorEastAsia" w:hAnsiTheme="majorEastAsia" w:hint="eastAsia"/>
          <w:u w:val="wave"/>
        </w:rPr>
        <w:t>適宜清掃</w:t>
      </w:r>
      <w:r w:rsidR="00A54D8E" w:rsidRPr="00767F7F">
        <w:rPr>
          <w:rFonts w:asciiTheme="majorEastAsia" w:eastAsiaTheme="majorEastAsia" w:hAnsiTheme="majorEastAsia" w:hint="eastAsia"/>
          <w:u w:val="wave"/>
        </w:rPr>
        <w:t>・消毒</w:t>
      </w:r>
      <w:r w:rsidR="00904812" w:rsidRPr="00767F7F">
        <w:rPr>
          <w:rFonts w:asciiTheme="majorEastAsia" w:eastAsiaTheme="majorEastAsia" w:hAnsiTheme="majorEastAsia" w:hint="eastAsia"/>
          <w:u w:val="wave"/>
        </w:rPr>
        <w:t>を行い</w:t>
      </w:r>
      <w:r w:rsidR="00767F7F" w:rsidRPr="00767F7F">
        <w:rPr>
          <w:rFonts w:asciiTheme="majorEastAsia" w:eastAsiaTheme="majorEastAsia" w:hAnsiTheme="majorEastAsia" w:hint="eastAsia"/>
          <w:u w:val="wave"/>
        </w:rPr>
        <w:t>基本</w:t>
      </w:r>
      <w:r w:rsidR="00222635" w:rsidRPr="00767F7F">
        <w:rPr>
          <w:rFonts w:asciiTheme="majorEastAsia" w:eastAsiaTheme="majorEastAsia" w:hAnsiTheme="majorEastAsia" w:hint="eastAsia"/>
          <w:u w:val="wave"/>
        </w:rPr>
        <w:t>レイアウト</w:t>
      </w:r>
      <w:r w:rsidR="00F849D5" w:rsidRPr="00767F7F">
        <w:rPr>
          <w:rFonts w:asciiTheme="majorEastAsia" w:eastAsiaTheme="majorEastAsia" w:hAnsiTheme="majorEastAsia" w:hint="eastAsia"/>
          <w:u w:val="wave"/>
        </w:rPr>
        <w:t>図</w:t>
      </w:r>
      <w:r w:rsidR="00767F7F" w:rsidRPr="00767F7F">
        <w:rPr>
          <w:rFonts w:asciiTheme="majorEastAsia" w:eastAsiaTheme="majorEastAsia" w:hAnsiTheme="majorEastAsia" w:hint="eastAsia"/>
          <w:u w:val="wave"/>
        </w:rPr>
        <w:t>のとおり</w:t>
      </w:r>
      <w:r w:rsidR="008E4A5B" w:rsidRPr="00767F7F">
        <w:rPr>
          <w:rFonts w:asciiTheme="majorEastAsia" w:eastAsiaTheme="majorEastAsia" w:hAnsiTheme="majorEastAsia" w:hint="eastAsia"/>
          <w:u w:val="wave"/>
        </w:rPr>
        <w:t>に</w:t>
      </w:r>
      <w:r w:rsidR="00F849D5" w:rsidRPr="00511946">
        <w:rPr>
          <w:rFonts w:asciiTheme="majorEastAsia" w:eastAsiaTheme="majorEastAsia" w:hAnsiTheme="majorEastAsia" w:hint="eastAsia"/>
          <w:u w:val="wave"/>
        </w:rPr>
        <w:t>戻して頂くようお願いいたします</w:t>
      </w:r>
      <w:r w:rsidR="00F849D5" w:rsidRPr="00511946">
        <w:rPr>
          <w:rFonts w:asciiTheme="majorEastAsia" w:eastAsiaTheme="majorEastAsia" w:hAnsiTheme="majorEastAsia" w:hint="eastAsia"/>
        </w:rPr>
        <w:t>。</w:t>
      </w:r>
    </w:p>
    <w:p w14:paraId="70A6495B" w14:textId="77777777" w:rsidR="003E0766" w:rsidRDefault="003E0766" w:rsidP="00385ABA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/>
          <w:bCs/>
        </w:rPr>
      </w:pPr>
    </w:p>
    <w:p w14:paraId="2CD32E4F" w14:textId="514C214C" w:rsidR="000F77A9" w:rsidRPr="00385ABA" w:rsidRDefault="003E0766" w:rsidP="00385ABA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cs="Arial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5CF20" wp14:editId="0053476E">
                <wp:simplePos x="0" y="0"/>
                <wp:positionH relativeFrom="column">
                  <wp:posOffset>-188595</wp:posOffset>
                </wp:positionH>
                <wp:positionV relativeFrom="paragraph">
                  <wp:posOffset>252454</wp:posOffset>
                </wp:positionV>
                <wp:extent cx="6997038" cy="1361661"/>
                <wp:effectExtent l="0" t="0" r="1397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038" cy="136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25DED" w14:textId="62372D9E" w:rsidR="000F77A9" w:rsidRPr="00920967" w:rsidRDefault="000F77A9" w:rsidP="000F77A9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spacing w:line="280" w:lineRule="exact"/>
                              <w:ind w:leftChars="0" w:left="142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宝塚小学校区まちづくり協議会（執行部＝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執行部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広報活動部＝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広報部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健康促進活動部＝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健康部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福祉活動部＝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福祉部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子ども育成活動部＝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子育成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文化学習活動部＝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文化部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華謡会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）月度定例役員会議＝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定例会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地域自治推進委員会＝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地域自治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6824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②宝塚小学校＝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小学校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　③宝塚小学校育友会＝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育友会</w:t>
                            </w:r>
                            <w:r w:rsidR="00682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="006824B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放課後遊ぼう会＝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放課後.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宝塚小学校少年少女音楽隊＝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音楽隊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.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宝塚小学校図書ボランティア・ブックママ＝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ブック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.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千吉音頭子ども会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：千吉音頭保存会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千吉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.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宝塚小学校地域児童育成会＝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育成会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.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⑨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宝塚宮の町自治会＝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宮の町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.　</w:t>
                            </w:r>
                            <w:r w:rsidR="006824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6824B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⑩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大道自治会＝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大道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.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⑪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川面地区地自主防災会＝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防災会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.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⑫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宝塚市選挙管理委員会＝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選管</w:t>
                            </w:r>
                            <w:r w:rsidRPr="00920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499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⑬宝塚認知症オレンジロバネットワーク＝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</w:rPr>
                              <w:t>オレロバ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.</w:t>
                            </w:r>
                          </w:p>
                          <w:p w14:paraId="4D55D8D6" w14:textId="77777777" w:rsidR="00880AC2" w:rsidRPr="000F77A9" w:rsidRDefault="00880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CF20" id="テキスト ボックス 1" o:spid="_x0000_s1027" type="#_x0000_t202" style="position:absolute;margin-left:-14.85pt;margin-top:19.9pt;width:550.95pt;height:10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" fillcolor="white [3201]" strokeweight=".5pt">
                <v:textbox>
                  <w:txbxContent>
                    <w:p w14:paraId="47E25DED" w14:textId="62372D9E" w:rsidR="000F77A9" w:rsidRPr="00920967" w:rsidRDefault="000F77A9" w:rsidP="000F77A9">
                      <w:pPr>
                        <w:pStyle w:val="a8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spacing w:line="280" w:lineRule="exact"/>
                        <w:ind w:leftChars="0" w:left="142"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宝塚小学校区まちづくり協議会（執行部＝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執行部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広報活動部＝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広報部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健康促進活動部＝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健康部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福祉活動部＝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福祉部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子ども育成活動部＝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子育成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文化学習活動部＝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文化部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華謡会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）月度定例役員会議＝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定例会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地域自治推進委員会＝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地域自治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6824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②宝塚小学校＝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小学校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　③宝塚小学校育友会＝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育友会</w:t>
                      </w:r>
                      <w:r w:rsidR="006824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="006824B0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放課後遊ぼう会＝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放課後.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宝塚小学校少年少女音楽隊＝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音楽隊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.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宝塚小学校図書ボランティア・ブックママ＝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ブック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.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千吉音頭子ども会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：千吉音頭保存会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千吉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.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宝塚小学校地域児童育成会＝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育成会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.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⑨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宝塚宮の町自治会＝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宮の町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.　</w:t>
                      </w:r>
                      <w:r w:rsidR="006824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6824B0">
                        <w:rPr>
                          <w:rFonts w:ascii="HG丸ｺﾞｼｯｸM-PRO" w:eastAsia="HG丸ｺﾞｼｯｸM-PRO" w:hAnsi="HG丸ｺﾞｼｯｸM-PRO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⑩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大道自治会＝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大道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.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⑪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川面地区地自主防災会＝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防災会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.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⑫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宝塚市選挙管理委員会＝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選管</w:t>
                      </w:r>
                      <w:r w:rsidRPr="00920967">
                        <w:rPr>
                          <w:rFonts w:ascii="HG丸ｺﾞｼｯｸM-PRO" w:eastAsia="HG丸ｺﾞｼｯｸM-PRO" w:hAnsi="HG丸ｺﾞｼｯｸM-PRO" w:hint="eastAsia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4993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⑬宝塚認知症オレンジロバネットワーク＝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</w:rPr>
                        <w:t>オレロバ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.</w:t>
                      </w:r>
                    </w:p>
                    <w:p w14:paraId="4D55D8D6" w14:textId="77777777" w:rsidR="00880AC2" w:rsidRPr="000F77A9" w:rsidRDefault="00880AC2"/>
                  </w:txbxContent>
                </v:textbox>
              </v:shape>
            </w:pict>
          </mc:Fallback>
        </mc:AlternateContent>
      </w:r>
      <w:r w:rsidR="00385ABA" w:rsidRPr="00385ABA">
        <w:rPr>
          <w:rFonts w:asciiTheme="majorEastAsia" w:eastAsiaTheme="majorEastAsia" w:hAnsiTheme="majorEastAsia" w:hint="eastAsia"/>
          <w:b/>
          <w:bCs/>
        </w:rPr>
        <w:t>◎</w:t>
      </w:r>
      <w:r w:rsidR="000F77A9" w:rsidRPr="00385ABA">
        <w:rPr>
          <w:rFonts w:asciiTheme="majorEastAsia" w:eastAsiaTheme="majorEastAsia" w:hAnsiTheme="majorEastAsia" w:hint="eastAsia"/>
          <w:b/>
          <w:bCs/>
        </w:rPr>
        <w:t>申請</w:t>
      </w:r>
      <w:r w:rsidR="00385ABA" w:rsidRPr="00385ABA">
        <w:rPr>
          <w:rFonts w:asciiTheme="majorEastAsia" w:eastAsiaTheme="majorEastAsia" w:hAnsiTheme="majorEastAsia" w:hint="eastAsia"/>
          <w:b/>
          <w:bCs/>
        </w:rPr>
        <w:t>可能団体一覧</w:t>
      </w:r>
      <w:r w:rsidR="00385ABA">
        <w:rPr>
          <w:rFonts w:asciiTheme="majorEastAsia" w:eastAsiaTheme="majorEastAsia" w:hAnsiTheme="majorEastAsia" w:hint="eastAsia"/>
          <w:b/>
          <w:bCs/>
        </w:rPr>
        <w:t>＝</w:t>
      </w:r>
      <w:r w:rsidR="00385ABA" w:rsidRPr="00385ABA">
        <w:rPr>
          <w:rFonts w:asciiTheme="majorEastAsia" w:eastAsiaTheme="majorEastAsia" w:hAnsiTheme="majorEastAsia" w:cs="Arial" w:hint="eastAsia"/>
          <w:b/>
          <w:bCs/>
          <w:color w:val="333333"/>
        </w:rPr>
        <w:t>「</w:t>
      </w:r>
      <w:r w:rsidR="00385ABA" w:rsidRPr="00385ABA">
        <w:rPr>
          <w:rFonts w:asciiTheme="minorEastAsia" w:eastAsiaTheme="minorEastAsia" w:hAnsiTheme="minorEastAsia" w:hint="eastAsia"/>
          <w:b/>
          <w:bCs/>
        </w:rPr>
        <w:t>月度ミーティングルーム（和室）使用許可申請一覧表」記載時名称</w:t>
      </w:r>
    </w:p>
    <w:sectPr w:rsidR="000F77A9" w:rsidRPr="00385ABA" w:rsidSect="006D0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9F88" w14:textId="77777777" w:rsidR="00557140" w:rsidRDefault="00557140" w:rsidP="00557140">
      <w:r>
        <w:separator/>
      </w:r>
    </w:p>
  </w:endnote>
  <w:endnote w:type="continuationSeparator" w:id="0">
    <w:p w14:paraId="0C585DDC" w14:textId="77777777" w:rsidR="00557140" w:rsidRDefault="00557140" w:rsidP="0055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F52A" w14:textId="77777777" w:rsidR="00557140" w:rsidRDefault="00557140" w:rsidP="00557140">
      <w:r>
        <w:separator/>
      </w:r>
    </w:p>
  </w:footnote>
  <w:footnote w:type="continuationSeparator" w:id="0">
    <w:p w14:paraId="5E661A58" w14:textId="77777777" w:rsidR="00557140" w:rsidRDefault="00557140" w:rsidP="0055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547"/>
    <w:multiLevelType w:val="hybridMultilevel"/>
    <w:tmpl w:val="A37E8E02"/>
    <w:lvl w:ilvl="0" w:tplc="214483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357A4"/>
    <w:multiLevelType w:val="hybridMultilevel"/>
    <w:tmpl w:val="50D8E0D0"/>
    <w:lvl w:ilvl="0" w:tplc="756423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2DE2F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80DEB"/>
    <w:multiLevelType w:val="hybridMultilevel"/>
    <w:tmpl w:val="4230BFBC"/>
    <w:lvl w:ilvl="0" w:tplc="F400245C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3051CEB"/>
    <w:multiLevelType w:val="hybridMultilevel"/>
    <w:tmpl w:val="4A5AC766"/>
    <w:lvl w:ilvl="0" w:tplc="1660C70A">
      <w:start w:val="1"/>
      <w:numFmt w:val="decimalEnclosedCircle"/>
      <w:lvlText w:val="%1"/>
      <w:lvlJc w:val="left"/>
      <w:pPr>
        <w:ind w:left="72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D955E9B"/>
    <w:multiLevelType w:val="hybridMultilevel"/>
    <w:tmpl w:val="8474E148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88034C7"/>
    <w:multiLevelType w:val="hybridMultilevel"/>
    <w:tmpl w:val="E27EA6FE"/>
    <w:lvl w:ilvl="0" w:tplc="D2DE2F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833465"/>
    <w:multiLevelType w:val="hybridMultilevel"/>
    <w:tmpl w:val="8474E148"/>
    <w:lvl w:ilvl="0" w:tplc="D2DE2F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938587">
    <w:abstractNumId w:val="0"/>
  </w:num>
  <w:num w:numId="2" w16cid:durableId="1880432207">
    <w:abstractNumId w:val="2"/>
  </w:num>
  <w:num w:numId="3" w16cid:durableId="1303461119">
    <w:abstractNumId w:val="1"/>
  </w:num>
  <w:num w:numId="4" w16cid:durableId="2004159292">
    <w:abstractNumId w:val="5"/>
  </w:num>
  <w:num w:numId="5" w16cid:durableId="574557343">
    <w:abstractNumId w:val="6"/>
  </w:num>
  <w:num w:numId="6" w16cid:durableId="986474034">
    <w:abstractNumId w:val="4"/>
  </w:num>
  <w:num w:numId="7" w16cid:durableId="322513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9A"/>
    <w:rsid w:val="00070246"/>
    <w:rsid w:val="000C5F21"/>
    <w:rsid w:val="000F77A9"/>
    <w:rsid w:val="0019556E"/>
    <w:rsid w:val="001E3BBA"/>
    <w:rsid w:val="00203C98"/>
    <w:rsid w:val="00222284"/>
    <w:rsid w:val="00222635"/>
    <w:rsid w:val="00240AAF"/>
    <w:rsid w:val="00257AAE"/>
    <w:rsid w:val="002B2529"/>
    <w:rsid w:val="002B3760"/>
    <w:rsid w:val="002D3BBA"/>
    <w:rsid w:val="002E5E2C"/>
    <w:rsid w:val="003244C3"/>
    <w:rsid w:val="0036379B"/>
    <w:rsid w:val="003855F3"/>
    <w:rsid w:val="00385ABA"/>
    <w:rsid w:val="003B546E"/>
    <w:rsid w:val="003E0766"/>
    <w:rsid w:val="00473F36"/>
    <w:rsid w:val="004E6FDC"/>
    <w:rsid w:val="004F0985"/>
    <w:rsid w:val="00511946"/>
    <w:rsid w:val="00512231"/>
    <w:rsid w:val="00533658"/>
    <w:rsid w:val="00557140"/>
    <w:rsid w:val="006108E7"/>
    <w:rsid w:val="00647C2D"/>
    <w:rsid w:val="00656848"/>
    <w:rsid w:val="006824B0"/>
    <w:rsid w:val="0068556D"/>
    <w:rsid w:val="006A268D"/>
    <w:rsid w:val="006C25E7"/>
    <w:rsid w:val="006D0235"/>
    <w:rsid w:val="006F0F9D"/>
    <w:rsid w:val="00700BF8"/>
    <w:rsid w:val="00767F7F"/>
    <w:rsid w:val="0077567C"/>
    <w:rsid w:val="007C5900"/>
    <w:rsid w:val="007E6D05"/>
    <w:rsid w:val="00806A5C"/>
    <w:rsid w:val="0081280A"/>
    <w:rsid w:val="00880AC2"/>
    <w:rsid w:val="008E2854"/>
    <w:rsid w:val="008E4A5B"/>
    <w:rsid w:val="00904812"/>
    <w:rsid w:val="00932B74"/>
    <w:rsid w:val="0094367C"/>
    <w:rsid w:val="00965AA3"/>
    <w:rsid w:val="00994B5E"/>
    <w:rsid w:val="009F07A4"/>
    <w:rsid w:val="00A37603"/>
    <w:rsid w:val="00A54323"/>
    <w:rsid w:val="00A54D8E"/>
    <w:rsid w:val="00A73D14"/>
    <w:rsid w:val="00A93419"/>
    <w:rsid w:val="00A963C5"/>
    <w:rsid w:val="00AD70BB"/>
    <w:rsid w:val="00AF45D0"/>
    <w:rsid w:val="00BE1B2B"/>
    <w:rsid w:val="00C164F9"/>
    <w:rsid w:val="00C2467A"/>
    <w:rsid w:val="00CD6FBC"/>
    <w:rsid w:val="00CE41A0"/>
    <w:rsid w:val="00D11E4E"/>
    <w:rsid w:val="00D21AAF"/>
    <w:rsid w:val="00D761C5"/>
    <w:rsid w:val="00D863EE"/>
    <w:rsid w:val="00E05C72"/>
    <w:rsid w:val="00E065E6"/>
    <w:rsid w:val="00E24D7E"/>
    <w:rsid w:val="00E40B1C"/>
    <w:rsid w:val="00E5616D"/>
    <w:rsid w:val="00E77FD0"/>
    <w:rsid w:val="00E97F8C"/>
    <w:rsid w:val="00EA3F80"/>
    <w:rsid w:val="00F03E9A"/>
    <w:rsid w:val="00F849D5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C6739"/>
  <w15:docId w15:val="{D0C438E6-E3C5-46D0-8E5E-CA1AE7FE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1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11E4E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257AAE"/>
    <w:pPr>
      <w:jc w:val="center"/>
    </w:pPr>
    <w:rPr>
      <w:rFonts w:asciiTheme="minorEastAsia" w:hAnsiTheme="minorEastAsia" w:cs="Arial"/>
      <w:color w:val="333333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57AAE"/>
    <w:rPr>
      <w:rFonts w:asciiTheme="minorEastAsia" w:hAnsiTheme="minorEastAsia" w:cs="Arial"/>
      <w:color w:val="333333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57AAE"/>
    <w:pPr>
      <w:jc w:val="right"/>
    </w:pPr>
    <w:rPr>
      <w:rFonts w:asciiTheme="minorEastAsia" w:hAnsiTheme="minorEastAsia" w:cs="Arial"/>
      <w:color w:val="333333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57AAE"/>
    <w:rPr>
      <w:rFonts w:asciiTheme="minorEastAsia" w:hAnsiTheme="minorEastAsia" w:cs="Arial"/>
      <w:color w:val="333333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F77A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57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7140"/>
  </w:style>
  <w:style w:type="paragraph" w:styleId="ab">
    <w:name w:val="footer"/>
    <w:basedOn w:val="a"/>
    <w:link w:val="ac"/>
    <w:uiPriority w:val="99"/>
    <w:unhideWhenUsed/>
    <w:rsid w:val="005571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安庭 正明</cp:lastModifiedBy>
  <cp:revision>71</cp:revision>
  <cp:lastPrinted>2020-11-02T00:47:00Z</cp:lastPrinted>
  <dcterms:created xsi:type="dcterms:W3CDTF">2019-01-12T07:19:00Z</dcterms:created>
  <dcterms:modified xsi:type="dcterms:W3CDTF">2023-03-11T12:22:00Z</dcterms:modified>
</cp:coreProperties>
</file>