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685" w:rsidRDefault="00787535" w:rsidP="006F0C8A">
      <w:pPr>
        <w:snapToGrid w:val="0"/>
        <w:jc w:val="center"/>
        <w:rPr>
          <w:rFonts w:ascii="HGS創英角ｺﾞｼｯｸUB" w:eastAsia="HGS創英角ｺﾞｼｯｸUB" w:hAnsi="HGS創英角ｺﾞｼｯｸUB"/>
          <w:b/>
          <w:sz w:val="48"/>
          <w:szCs w:val="48"/>
        </w:rPr>
      </w:pPr>
      <w:bookmarkStart w:id="0" w:name="_GoBack"/>
      <w:bookmarkEnd w:id="0"/>
      <w:r>
        <w:rPr>
          <w:noProof/>
          <w:sz w:val="36"/>
          <w:szCs w:val="36"/>
        </w:rPr>
        <mc:AlternateContent>
          <mc:Choice Requires="wps">
            <w:drawing>
              <wp:anchor distT="0" distB="0" distL="114300" distR="114300" simplePos="0" relativeHeight="251681792" behindDoc="0" locked="0" layoutInCell="1" allowOverlap="1" wp14:anchorId="33FAAF37" wp14:editId="3320905F">
                <wp:simplePos x="0" y="0"/>
                <wp:positionH relativeFrom="margin">
                  <wp:posOffset>106680</wp:posOffset>
                </wp:positionH>
                <wp:positionV relativeFrom="paragraph">
                  <wp:posOffset>80010</wp:posOffset>
                </wp:positionV>
                <wp:extent cx="6057900" cy="57213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572135"/>
                        </a:xfrm>
                        <a:prstGeom prst="rect">
                          <a:avLst/>
                        </a:prstGeom>
                        <a:noFill/>
                        <a:ln>
                          <a:noFill/>
                        </a:ln>
                        <a:effectLst/>
                      </wps:spPr>
                      <wps:txbx>
                        <w:txbxContent>
                          <w:p w:rsidR="00783132" w:rsidRPr="00263F47" w:rsidRDefault="00263F47" w:rsidP="00C9303B">
                            <w:pPr>
                              <w:ind w:firstLineChars="49" w:firstLine="185"/>
                              <w:jc w:val="left"/>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36"/>
                                <w:szCs w:val="36"/>
                              </w:rPr>
                              <w:t xml:space="preserve">　</w:t>
                            </w:r>
                            <w:r w:rsidR="00E57D9F">
                              <w:rPr>
                                <w:rFonts w:ascii="メイリオ" w:eastAsia="メイリオ" w:hAnsi="メイリオ" w:cs="メイリオ" w:hint="eastAsia"/>
                                <w:b/>
                                <w:color w:val="000000" w:themeColor="text1"/>
                                <w:sz w:val="36"/>
                                <w:szCs w:val="36"/>
                              </w:rPr>
                              <w:t xml:space="preserve">2018年　</w:t>
                            </w:r>
                            <w:r w:rsidR="006F0C8A" w:rsidRPr="009D295A">
                              <w:rPr>
                                <w:rFonts w:ascii="メイリオ" w:eastAsia="メイリオ" w:hAnsi="メイリオ" w:cs="メイリオ" w:hint="eastAsia"/>
                                <w:b/>
                                <w:color w:val="000000" w:themeColor="text1"/>
                                <w:sz w:val="36"/>
                                <w:szCs w:val="36"/>
                              </w:rPr>
                              <w:t>認知症サポーター養成講座</w:t>
                            </w:r>
                            <w:r w:rsidRPr="00263F47">
                              <w:rPr>
                                <w:rFonts w:ascii="メイリオ" w:eastAsia="メイリオ" w:hAnsi="メイリオ" w:cs="メイリオ" w:hint="eastAsia"/>
                                <w:b/>
                                <w:color w:val="000000" w:themeColor="text1"/>
                                <w:sz w:val="28"/>
                                <w:szCs w:val="28"/>
                              </w:rPr>
                              <w:t>（3回連続講座</w:t>
                            </w:r>
                            <w:r>
                              <w:rPr>
                                <w:rFonts w:ascii="メイリオ" w:eastAsia="メイリオ" w:hAnsi="メイリオ" w:cs="メイリオ" w:hint="eastAsia"/>
                                <w:b/>
                                <w:color w:val="000000" w:themeColor="text1"/>
                                <w:sz w:val="28"/>
                                <w:szCs w:val="28"/>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AAF37" id="_x0000_t202" coordsize="21600,21600" o:spt="202" path="m,l,21600r21600,l21600,xe">
                <v:stroke joinstyle="miter"/>
                <v:path gradientshapeok="t" o:connecttype="rect"/>
              </v:shapetype>
              <v:shape id="テキスト ボックス 12" o:spid="_x0000_s1026" type="#_x0000_t202" style="position:absolute;left:0;text-align:left;margin-left:8.4pt;margin-top:6.3pt;width:477pt;height:45.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" filled="f" stroked="f">
                <v:textbox inset="5.85pt,.7pt,5.85pt,.7pt">
                  <w:txbxContent>
                    <w:p w:rsidR="00783132" w:rsidRPr="00263F47" w:rsidRDefault="00263F47" w:rsidP="00C9303B">
                      <w:pPr>
                        <w:ind w:firstLineChars="49" w:firstLine="185"/>
                        <w:jc w:val="left"/>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36"/>
                          <w:szCs w:val="36"/>
                        </w:rPr>
                        <w:t xml:space="preserve">　</w:t>
                      </w:r>
                      <w:r w:rsidR="00E57D9F">
                        <w:rPr>
                          <w:rFonts w:ascii="メイリオ" w:eastAsia="メイリオ" w:hAnsi="メイリオ" w:cs="メイリオ" w:hint="eastAsia"/>
                          <w:b/>
                          <w:color w:val="000000" w:themeColor="text1"/>
                          <w:sz w:val="36"/>
                          <w:szCs w:val="36"/>
                        </w:rPr>
                        <w:t xml:space="preserve">2018年　</w:t>
                      </w:r>
                      <w:r w:rsidR="006F0C8A" w:rsidRPr="009D295A">
                        <w:rPr>
                          <w:rFonts w:ascii="メイリオ" w:eastAsia="メイリオ" w:hAnsi="メイリオ" w:cs="メイリオ" w:hint="eastAsia"/>
                          <w:b/>
                          <w:color w:val="000000" w:themeColor="text1"/>
                          <w:sz w:val="36"/>
                          <w:szCs w:val="36"/>
                        </w:rPr>
                        <w:t>認知症サポーター養成講座</w:t>
                      </w:r>
                      <w:r w:rsidRPr="00263F47">
                        <w:rPr>
                          <w:rFonts w:ascii="メイリオ" w:eastAsia="メイリオ" w:hAnsi="メイリオ" w:cs="メイリオ" w:hint="eastAsia"/>
                          <w:b/>
                          <w:color w:val="000000" w:themeColor="text1"/>
                          <w:sz w:val="28"/>
                          <w:szCs w:val="28"/>
                        </w:rPr>
                        <w:t>（3回連続講座</w:t>
                      </w:r>
                      <w:r>
                        <w:rPr>
                          <w:rFonts w:ascii="メイリオ" w:eastAsia="メイリオ" w:hAnsi="メイリオ" w:cs="メイリオ" w:hint="eastAsia"/>
                          <w:b/>
                          <w:color w:val="000000" w:themeColor="text1"/>
                          <w:sz w:val="28"/>
                          <w:szCs w:val="28"/>
                        </w:rPr>
                        <w:t>）</w:t>
                      </w:r>
                    </w:p>
                  </w:txbxContent>
                </v:textbox>
                <w10:wrap anchorx="margin"/>
              </v:shape>
            </w:pict>
          </mc:Fallback>
        </mc:AlternateContent>
      </w:r>
    </w:p>
    <w:p w:rsidR="005242C7" w:rsidRPr="002560DD" w:rsidRDefault="00396B33" w:rsidP="006F0C8A">
      <w:pPr>
        <w:snapToGrid w:val="0"/>
        <w:jc w:val="center"/>
        <w:rPr>
          <w:rFonts w:ascii="HGS創英角ｺﾞｼｯｸUB" w:eastAsia="HGS創英角ｺﾞｼｯｸUB" w:hAnsi="HGS創英角ｺﾞｼｯｸUB"/>
          <w:b/>
          <w:sz w:val="48"/>
          <w:szCs w:val="48"/>
        </w:rPr>
      </w:pPr>
      <w:r>
        <w:rPr>
          <w:noProof/>
        </w:rPr>
        <mc:AlternateContent>
          <mc:Choice Requires="wps">
            <w:drawing>
              <wp:anchor distT="0" distB="0" distL="114300" distR="114300" simplePos="0" relativeHeight="251696128" behindDoc="0" locked="0" layoutInCell="1" allowOverlap="1" wp14:anchorId="1DDE6885" wp14:editId="785C67C4">
                <wp:simplePos x="0" y="0"/>
                <wp:positionH relativeFrom="column">
                  <wp:posOffset>-386080</wp:posOffset>
                </wp:positionH>
                <wp:positionV relativeFrom="paragraph">
                  <wp:posOffset>115570</wp:posOffset>
                </wp:positionV>
                <wp:extent cx="6985000" cy="727075"/>
                <wp:effectExtent l="0" t="0" r="0"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50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0DD" w:rsidRPr="00396B33" w:rsidRDefault="009D295A" w:rsidP="002560DD">
                            <w:pPr>
                              <w:snapToGrid w:val="0"/>
                              <w:jc w:val="center"/>
                              <w:rPr>
                                <w:rFonts w:ascii="メイリオ" w:eastAsia="メイリオ" w:hAnsi="メイリオ" w:cs="メイリオ"/>
                                <w:b/>
                                <w:noProof/>
                                <w:color w:val="000000" w:themeColor="text1"/>
                                <w:w w:val="80"/>
                                <w:sz w:val="72"/>
                                <w:szCs w:val="72"/>
                              </w:rPr>
                            </w:pPr>
                            <w:r w:rsidRPr="00396B33">
                              <w:rPr>
                                <w:rFonts w:ascii="メイリオ" w:eastAsia="メイリオ" w:hAnsi="メイリオ" w:cs="メイリオ" w:hint="eastAsia"/>
                                <w:b/>
                                <w:color w:val="000000" w:themeColor="text1"/>
                                <w:w w:val="80"/>
                                <w:sz w:val="72"/>
                                <w:szCs w:val="72"/>
                              </w:rPr>
                              <w:t>認知症になっても安心して暮らせるまち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6885" id="テキスト ボックス 1" o:spid="_x0000_s1027" type="#_x0000_t202" style="position:absolute;left:0;text-align:left;margin-left:-30.4pt;margin-top:9.1pt;width:550pt;height:5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" filled="f" stroked="f">
                <v:path arrowok="t"/>
                <v:textbox inset="5.85pt,.7pt,5.85pt,.7pt">
                  <w:txbxContent>
                    <w:p w:rsidR="002560DD" w:rsidRPr="00396B33" w:rsidRDefault="009D295A" w:rsidP="002560DD">
                      <w:pPr>
                        <w:snapToGrid w:val="0"/>
                        <w:jc w:val="center"/>
                        <w:rPr>
                          <w:rFonts w:ascii="メイリオ" w:eastAsia="メイリオ" w:hAnsi="メイリオ" w:cs="メイリオ"/>
                          <w:b/>
                          <w:noProof/>
                          <w:color w:val="000000" w:themeColor="text1"/>
                          <w:w w:val="80"/>
                          <w:sz w:val="72"/>
                          <w:szCs w:val="72"/>
                        </w:rPr>
                      </w:pPr>
                      <w:r w:rsidRPr="00396B33">
                        <w:rPr>
                          <w:rFonts w:ascii="メイリオ" w:eastAsia="メイリオ" w:hAnsi="メイリオ" w:cs="メイリオ" w:hint="eastAsia"/>
                          <w:b/>
                          <w:color w:val="000000" w:themeColor="text1"/>
                          <w:w w:val="80"/>
                          <w:sz w:val="72"/>
                          <w:szCs w:val="72"/>
                        </w:rPr>
                        <w:t>認知症になっても安心して暮らせるまち</w:t>
                      </w:r>
                    </w:p>
                  </w:txbxContent>
                </v:textbox>
              </v:shape>
            </w:pict>
          </mc:Fallback>
        </mc:AlternateContent>
      </w:r>
      <w:r w:rsidR="006F0C8A" w:rsidRPr="002560DD">
        <w:rPr>
          <w:rFonts w:ascii="HGS創英角ｺﾞｼｯｸUB" w:eastAsia="HGS創英角ｺﾞｼｯｸUB" w:hAnsi="HGS創英角ｺﾞｼｯｸUB"/>
          <w:b/>
          <w:sz w:val="48"/>
          <w:szCs w:val="48"/>
        </w:rPr>
        <w:t xml:space="preserve"> </w:t>
      </w:r>
    </w:p>
    <w:p w:rsidR="00BF1713" w:rsidRDefault="00BF1713" w:rsidP="005242C7">
      <w:pPr>
        <w:rPr>
          <w:rFonts w:ascii="メイリオ" w:eastAsia="メイリオ" w:hAnsi="メイリオ" w:cs="メイリオ"/>
        </w:rPr>
      </w:pPr>
    </w:p>
    <w:p w:rsidR="005242C7" w:rsidRPr="00BF304F" w:rsidRDefault="009A0685" w:rsidP="005242C7">
      <w:pPr>
        <w:rPr>
          <w:rFonts w:ascii="メイリオ" w:eastAsia="メイリオ" w:hAnsi="メイリオ" w:cs="メイリオ"/>
          <w:b/>
          <w:sz w:val="24"/>
        </w:rPr>
      </w:pPr>
      <w:r>
        <w:rPr>
          <w:noProof/>
          <w:sz w:val="40"/>
          <w:szCs w:val="40"/>
        </w:rPr>
        <mc:AlternateContent>
          <mc:Choice Requires="wps">
            <w:drawing>
              <wp:anchor distT="0" distB="0" distL="114300" distR="114300" simplePos="0" relativeHeight="251693056" behindDoc="0" locked="0" layoutInCell="1" allowOverlap="1" wp14:anchorId="6C355640" wp14:editId="553AC7F7">
                <wp:simplePos x="0" y="0"/>
                <wp:positionH relativeFrom="column">
                  <wp:posOffset>2703361</wp:posOffset>
                </wp:positionH>
                <wp:positionV relativeFrom="paragraph">
                  <wp:posOffset>238401</wp:posOffset>
                </wp:positionV>
                <wp:extent cx="3713480" cy="2003729"/>
                <wp:effectExtent l="0" t="0" r="0" b="0"/>
                <wp:wrapNone/>
                <wp:docPr id="4"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3480" cy="2003729"/>
                        </a:xfrm>
                        <a:prstGeom prst="rect">
                          <a:avLst/>
                        </a:prstGeom>
                        <a:noFill/>
                        <a:ln>
                          <a:noFill/>
                        </a:ln>
                        <a:extLst/>
                      </wps:spPr>
                      <wps:txbx>
                        <w:txbxContent>
                          <w:p w:rsidR="00F308E9" w:rsidRPr="0066109B" w:rsidRDefault="000F18DD" w:rsidP="0066109B">
                            <w:pPr>
                              <w:spacing w:line="360" w:lineRule="exact"/>
                              <w:jc w:val="left"/>
                              <w:rPr>
                                <w:rFonts w:ascii="メイリオ" w:eastAsia="メイリオ" w:hAnsi="メイリオ" w:cs="メイリオ"/>
                                <w:sz w:val="24"/>
                              </w:rPr>
                            </w:pPr>
                            <w:r w:rsidRPr="00FA08F7">
                              <w:rPr>
                                <w:rFonts w:ascii="メイリオ" w:eastAsia="メイリオ" w:hAnsi="メイリオ" w:cs="メイリオ" w:hint="eastAsia"/>
                                <w:sz w:val="24"/>
                              </w:rPr>
                              <w:t>現在</w:t>
                            </w:r>
                            <w:r w:rsidR="009A0685" w:rsidRPr="00FA08F7">
                              <w:rPr>
                                <w:rFonts w:ascii="メイリオ" w:eastAsia="メイリオ" w:hAnsi="メイリオ" w:cs="メイリオ" w:hint="eastAsia"/>
                                <w:sz w:val="24"/>
                              </w:rPr>
                              <w:t>６５才以上の６人に１</w:t>
                            </w:r>
                            <w:r w:rsidR="00263F47" w:rsidRPr="00FA08F7">
                              <w:rPr>
                                <w:rFonts w:ascii="メイリオ" w:eastAsia="メイリオ" w:hAnsi="メイリオ" w:cs="メイリオ" w:hint="eastAsia"/>
                                <w:sz w:val="24"/>
                              </w:rPr>
                              <w:t>人が認知症</w:t>
                            </w:r>
                            <w:r w:rsidR="009A0685">
                              <w:rPr>
                                <w:rFonts w:ascii="メイリオ" w:eastAsia="メイリオ" w:hAnsi="メイリオ" w:cs="メイリオ" w:hint="eastAsia"/>
                                <w:sz w:val="24"/>
                              </w:rPr>
                              <w:t>です</w:t>
                            </w:r>
                            <w:r w:rsidR="00F308E9" w:rsidRPr="0066109B">
                              <w:rPr>
                                <w:rFonts w:ascii="メイリオ" w:eastAsia="メイリオ" w:hAnsi="メイリオ" w:cs="メイリオ" w:hint="eastAsia"/>
                                <w:sz w:val="24"/>
                              </w:rPr>
                              <w:t>。</w:t>
                            </w:r>
                          </w:p>
                          <w:p w:rsidR="00F308E9" w:rsidRPr="00FA08F7" w:rsidRDefault="00614F4E" w:rsidP="0066109B">
                            <w:pPr>
                              <w:spacing w:line="360" w:lineRule="exact"/>
                              <w:jc w:val="left"/>
                              <w:rPr>
                                <w:rFonts w:ascii="メイリオ" w:eastAsia="メイリオ" w:hAnsi="メイリオ" w:cs="メイリオ"/>
                                <w:sz w:val="24"/>
                              </w:rPr>
                            </w:pPr>
                            <w:r w:rsidRPr="00FA08F7">
                              <w:rPr>
                                <w:rFonts w:ascii="メイリオ" w:eastAsia="メイリオ" w:hAnsi="メイリオ" w:cs="メイリオ" w:hint="eastAsia"/>
                                <w:sz w:val="24"/>
                              </w:rPr>
                              <w:t>２０２５年問題と言われている</w:t>
                            </w:r>
                            <w:r w:rsidR="00F308E9" w:rsidRPr="00FA08F7">
                              <w:rPr>
                                <w:rFonts w:ascii="メイリオ" w:eastAsia="メイリオ" w:hAnsi="メイリオ" w:cs="メイリオ" w:hint="eastAsia"/>
                                <w:sz w:val="24"/>
                              </w:rPr>
                              <w:t>８年後は、</w:t>
                            </w:r>
                          </w:p>
                          <w:p w:rsidR="002560DD" w:rsidRPr="0066109B" w:rsidRDefault="009A0685" w:rsidP="0066109B">
                            <w:pPr>
                              <w:spacing w:line="360" w:lineRule="exact"/>
                              <w:jc w:val="left"/>
                              <w:rPr>
                                <w:rFonts w:ascii="メイリオ" w:eastAsia="メイリオ" w:hAnsi="メイリオ" w:cs="メイリオ"/>
                                <w:sz w:val="24"/>
                              </w:rPr>
                            </w:pPr>
                            <w:r w:rsidRPr="00FA08F7">
                              <w:rPr>
                                <w:rFonts w:ascii="メイリオ" w:eastAsia="メイリオ" w:hAnsi="メイリオ" w:cs="メイリオ" w:hint="eastAsia"/>
                                <w:sz w:val="24"/>
                              </w:rPr>
                              <w:t>５</w:t>
                            </w:r>
                            <w:r w:rsidR="00387AF0" w:rsidRPr="00FA08F7">
                              <w:rPr>
                                <w:rFonts w:ascii="メイリオ" w:eastAsia="メイリオ" w:hAnsi="メイリオ" w:cs="メイリオ" w:hint="eastAsia"/>
                                <w:sz w:val="24"/>
                              </w:rPr>
                              <w:t>人に</w:t>
                            </w:r>
                            <w:r w:rsidR="00387AF0" w:rsidRPr="00FA08F7">
                              <w:rPr>
                                <w:rFonts w:ascii="メイリオ" w:eastAsia="メイリオ" w:hAnsi="メイリオ" w:cs="メイリオ"/>
                                <w:sz w:val="24"/>
                              </w:rPr>
                              <w:t>１</w:t>
                            </w:r>
                            <w:r w:rsidR="00263F47" w:rsidRPr="00FA08F7">
                              <w:rPr>
                                <w:rFonts w:ascii="メイリオ" w:eastAsia="メイリオ" w:hAnsi="メイリオ" w:cs="メイリオ" w:hint="eastAsia"/>
                                <w:sz w:val="24"/>
                              </w:rPr>
                              <w:t>人</w:t>
                            </w:r>
                            <w:r w:rsidR="00387AF0" w:rsidRPr="00FA08F7">
                              <w:rPr>
                                <w:rFonts w:ascii="メイリオ" w:eastAsia="メイリオ" w:hAnsi="メイリオ" w:cs="メイリオ" w:hint="eastAsia"/>
                                <w:sz w:val="24"/>
                              </w:rPr>
                              <w:t>に</w:t>
                            </w:r>
                            <w:r w:rsidR="005259C5">
                              <w:rPr>
                                <w:rFonts w:ascii="メイリオ" w:eastAsia="メイリオ" w:hAnsi="メイリオ" w:cs="メイリオ" w:hint="eastAsia"/>
                                <w:sz w:val="24"/>
                              </w:rPr>
                              <w:t>なる</w:t>
                            </w:r>
                            <w:r>
                              <w:rPr>
                                <w:rFonts w:ascii="メイリオ" w:eastAsia="メイリオ" w:hAnsi="メイリオ" w:cs="メイリオ" w:hint="eastAsia"/>
                                <w:sz w:val="24"/>
                              </w:rPr>
                              <w:t>と予想されています。</w:t>
                            </w:r>
                          </w:p>
                          <w:p w:rsidR="00263F47" w:rsidRDefault="00614F4E" w:rsidP="0066109B">
                            <w:pPr>
                              <w:spacing w:line="360" w:lineRule="exact"/>
                              <w:jc w:val="left"/>
                              <w:rPr>
                                <w:rFonts w:ascii="メイリオ" w:eastAsia="メイリオ" w:hAnsi="メイリオ" w:cs="メイリオ"/>
                                <w:sz w:val="24"/>
                              </w:rPr>
                            </w:pPr>
                            <w:r w:rsidRPr="0066109B">
                              <w:rPr>
                                <w:rFonts w:ascii="メイリオ" w:eastAsia="メイリオ" w:hAnsi="メイリオ" w:cs="メイリオ" w:hint="eastAsia"/>
                                <w:sz w:val="24"/>
                              </w:rPr>
                              <w:t>他人ごとではありません。</w:t>
                            </w:r>
                          </w:p>
                          <w:p w:rsidR="00C9303B" w:rsidRPr="0066109B" w:rsidRDefault="005259C5" w:rsidP="0066109B">
                            <w:pPr>
                              <w:spacing w:line="360" w:lineRule="exact"/>
                              <w:jc w:val="left"/>
                              <w:rPr>
                                <w:rFonts w:ascii="メイリオ" w:eastAsia="メイリオ" w:hAnsi="メイリオ" w:cs="メイリオ"/>
                                <w:sz w:val="24"/>
                              </w:rPr>
                            </w:pPr>
                            <w:r>
                              <w:rPr>
                                <w:rFonts w:ascii="メイリオ" w:eastAsia="メイリオ" w:hAnsi="メイリオ" w:cs="メイリオ" w:hint="eastAsia"/>
                                <w:sz w:val="24"/>
                              </w:rPr>
                              <w:t>認知症を</w:t>
                            </w:r>
                            <w:r w:rsidR="00D452F0" w:rsidRPr="0066109B">
                              <w:rPr>
                                <w:rFonts w:ascii="メイリオ" w:eastAsia="メイリオ" w:hAnsi="メイリオ" w:cs="メイリオ" w:hint="eastAsia"/>
                                <w:sz w:val="24"/>
                              </w:rPr>
                              <w:t>知らないから、不安になります。</w:t>
                            </w:r>
                            <w:r w:rsidR="00C9303B" w:rsidRPr="0066109B">
                              <w:rPr>
                                <w:rFonts w:ascii="メイリオ" w:eastAsia="メイリオ" w:hAnsi="メイリオ" w:cs="メイリオ" w:hint="eastAsia"/>
                                <w:sz w:val="24"/>
                              </w:rPr>
                              <w:t xml:space="preserve">　　　　　　　</w:t>
                            </w:r>
                          </w:p>
                          <w:p w:rsidR="00814530" w:rsidRDefault="00D44A97" w:rsidP="0066109B">
                            <w:pPr>
                              <w:spacing w:line="360" w:lineRule="exact"/>
                              <w:jc w:val="left"/>
                              <w:rPr>
                                <w:rFonts w:ascii="メイリオ" w:eastAsia="メイリオ" w:hAnsi="メイリオ" w:cs="メイリオ"/>
                                <w:sz w:val="24"/>
                              </w:rPr>
                            </w:pPr>
                            <w:r w:rsidRPr="0066109B">
                              <w:rPr>
                                <w:rFonts w:ascii="メイリオ" w:eastAsia="メイリオ" w:hAnsi="メイリオ" w:cs="メイリオ" w:hint="eastAsia"/>
                                <w:sz w:val="24"/>
                              </w:rPr>
                              <w:t>認知症になっても介護することになっても</w:t>
                            </w:r>
                          </w:p>
                          <w:p w:rsidR="009A0685" w:rsidRPr="009A0685" w:rsidRDefault="009A0685" w:rsidP="009A0685">
                            <w:pPr>
                              <w:spacing w:line="360" w:lineRule="exact"/>
                              <w:jc w:val="left"/>
                              <w:rPr>
                                <w:rFonts w:ascii="メイリオ" w:eastAsia="メイリオ" w:hAnsi="メイリオ" w:cs="メイリオ"/>
                                <w:sz w:val="24"/>
                              </w:rPr>
                            </w:pPr>
                            <w:r w:rsidRPr="0066109B">
                              <w:rPr>
                                <w:rFonts w:ascii="メイリオ" w:eastAsia="メイリオ" w:hAnsi="メイリオ" w:cs="メイリオ" w:hint="eastAsia"/>
                                <w:sz w:val="24"/>
                              </w:rPr>
                              <w:t>どうしたらい</w:t>
                            </w:r>
                            <w:r>
                              <w:rPr>
                                <w:rFonts w:ascii="メイリオ" w:eastAsia="メイリオ" w:hAnsi="メイリオ" w:cs="メイリオ" w:hint="eastAsia"/>
                                <w:sz w:val="24"/>
                              </w:rPr>
                              <w:t>いのかわかる、</w:t>
                            </w:r>
                            <w:r w:rsidR="00263F47">
                              <w:rPr>
                                <w:rFonts w:ascii="メイリオ" w:eastAsia="メイリオ" w:hAnsi="メイリオ" w:cs="メイリオ" w:hint="eastAsia"/>
                                <w:sz w:val="24"/>
                              </w:rPr>
                              <w:t>安心して暮らせることに近づく講座です。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355640" id="角丸四角形吹き出し 13" o:spid="_x0000_s1028" style="position:absolute;left:0;text-align:left;margin-left:212.85pt;margin-top:18.75pt;width:292.4pt;height:1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" filled="f" stroked="f">
                <v:textbox>
                  <w:txbxContent>
                    <w:p w:rsidR="00F308E9" w:rsidRPr="0066109B" w:rsidRDefault="000F18DD" w:rsidP="0066109B">
                      <w:pPr>
                        <w:spacing w:line="360" w:lineRule="exact"/>
                        <w:jc w:val="left"/>
                        <w:rPr>
                          <w:rFonts w:ascii="メイリオ" w:eastAsia="メイリオ" w:hAnsi="メイリオ" w:cs="メイリオ"/>
                          <w:sz w:val="24"/>
                        </w:rPr>
                      </w:pPr>
                      <w:r w:rsidRPr="00FA08F7">
                        <w:rPr>
                          <w:rFonts w:ascii="メイリオ" w:eastAsia="メイリオ" w:hAnsi="メイリオ" w:cs="メイリオ" w:hint="eastAsia"/>
                          <w:sz w:val="24"/>
                        </w:rPr>
                        <w:t>現在</w:t>
                      </w:r>
                      <w:r w:rsidR="009A0685" w:rsidRPr="00FA08F7">
                        <w:rPr>
                          <w:rFonts w:ascii="メイリオ" w:eastAsia="メイリオ" w:hAnsi="メイリオ" w:cs="メイリオ" w:hint="eastAsia"/>
                          <w:sz w:val="24"/>
                        </w:rPr>
                        <w:t>６５才以上の６人に１</w:t>
                      </w:r>
                      <w:r w:rsidR="00263F47" w:rsidRPr="00FA08F7">
                        <w:rPr>
                          <w:rFonts w:ascii="メイリオ" w:eastAsia="メイリオ" w:hAnsi="メイリオ" w:cs="メイリオ" w:hint="eastAsia"/>
                          <w:sz w:val="24"/>
                        </w:rPr>
                        <w:t>人が認知症</w:t>
                      </w:r>
                      <w:r w:rsidR="009A0685">
                        <w:rPr>
                          <w:rFonts w:ascii="メイリオ" w:eastAsia="メイリオ" w:hAnsi="メイリオ" w:cs="メイリオ" w:hint="eastAsia"/>
                          <w:sz w:val="24"/>
                        </w:rPr>
                        <w:t>です</w:t>
                      </w:r>
                      <w:r w:rsidR="00F308E9" w:rsidRPr="0066109B">
                        <w:rPr>
                          <w:rFonts w:ascii="メイリオ" w:eastAsia="メイリオ" w:hAnsi="メイリオ" w:cs="メイリオ" w:hint="eastAsia"/>
                          <w:sz w:val="24"/>
                        </w:rPr>
                        <w:t>。</w:t>
                      </w:r>
                    </w:p>
                    <w:p w:rsidR="00F308E9" w:rsidRPr="00FA08F7" w:rsidRDefault="00614F4E" w:rsidP="0066109B">
                      <w:pPr>
                        <w:spacing w:line="360" w:lineRule="exact"/>
                        <w:jc w:val="left"/>
                        <w:rPr>
                          <w:rFonts w:ascii="メイリオ" w:eastAsia="メイリオ" w:hAnsi="メイリオ" w:cs="メイリオ"/>
                          <w:sz w:val="24"/>
                        </w:rPr>
                      </w:pPr>
                      <w:r w:rsidRPr="00FA08F7">
                        <w:rPr>
                          <w:rFonts w:ascii="メイリオ" w:eastAsia="メイリオ" w:hAnsi="メイリオ" w:cs="メイリオ" w:hint="eastAsia"/>
                          <w:sz w:val="24"/>
                        </w:rPr>
                        <w:t>２０２５年問題と言われている</w:t>
                      </w:r>
                      <w:r w:rsidR="00F308E9" w:rsidRPr="00FA08F7">
                        <w:rPr>
                          <w:rFonts w:ascii="メイリオ" w:eastAsia="メイリオ" w:hAnsi="メイリオ" w:cs="メイリオ" w:hint="eastAsia"/>
                          <w:sz w:val="24"/>
                        </w:rPr>
                        <w:t>８年後は、</w:t>
                      </w:r>
                    </w:p>
                    <w:p w:rsidR="002560DD" w:rsidRPr="0066109B" w:rsidRDefault="009A0685" w:rsidP="0066109B">
                      <w:pPr>
                        <w:spacing w:line="360" w:lineRule="exact"/>
                        <w:jc w:val="left"/>
                        <w:rPr>
                          <w:rFonts w:ascii="メイリオ" w:eastAsia="メイリオ" w:hAnsi="メイリオ" w:cs="メイリオ"/>
                          <w:sz w:val="24"/>
                        </w:rPr>
                      </w:pPr>
                      <w:r w:rsidRPr="00FA08F7">
                        <w:rPr>
                          <w:rFonts w:ascii="メイリオ" w:eastAsia="メイリオ" w:hAnsi="メイリオ" w:cs="メイリオ" w:hint="eastAsia"/>
                          <w:sz w:val="24"/>
                        </w:rPr>
                        <w:t>５</w:t>
                      </w:r>
                      <w:r w:rsidR="00387AF0" w:rsidRPr="00FA08F7">
                        <w:rPr>
                          <w:rFonts w:ascii="メイリオ" w:eastAsia="メイリオ" w:hAnsi="メイリオ" w:cs="メイリオ" w:hint="eastAsia"/>
                          <w:sz w:val="24"/>
                        </w:rPr>
                        <w:t>人に</w:t>
                      </w:r>
                      <w:r w:rsidR="00387AF0" w:rsidRPr="00FA08F7">
                        <w:rPr>
                          <w:rFonts w:ascii="メイリオ" w:eastAsia="メイリオ" w:hAnsi="メイリオ" w:cs="メイリオ"/>
                          <w:sz w:val="24"/>
                        </w:rPr>
                        <w:t>１</w:t>
                      </w:r>
                      <w:r w:rsidR="00263F47" w:rsidRPr="00FA08F7">
                        <w:rPr>
                          <w:rFonts w:ascii="メイリオ" w:eastAsia="メイリオ" w:hAnsi="メイリオ" w:cs="メイリオ" w:hint="eastAsia"/>
                          <w:sz w:val="24"/>
                        </w:rPr>
                        <w:t>人</w:t>
                      </w:r>
                      <w:r w:rsidR="00387AF0" w:rsidRPr="00FA08F7">
                        <w:rPr>
                          <w:rFonts w:ascii="メイリオ" w:eastAsia="メイリオ" w:hAnsi="メイリオ" w:cs="メイリオ" w:hint="eastAsia"/>
                          <w:sz w:val="24"/>
                        </w:rPr>
                        <w:t>に</w:t>
                      </w:r>
                      <w:r w:rsidR="005259C5">
                        <w:rPr>
                          <w:rFonts w:ascii="メイリオ" w:eastAsia="メイリオ" w:hAnsi="メイリオ" w:cs="メイリオ" w:hint="eastAsia"/>
                          <w:sz w:val="24"/>
                        </w:rPr>
                        <w:t>なる</w:t>
                      </w:r>
                      <w:r>
                        <w:rPr>
                          <w:rFonts w:ascii="メイリオ" w:eastAsia="メイリオ" w:hAnsi="メイリオ" w:cs="メイリオ" w:hint="eastAsia"/>
                          <w:sz w:val="24"/>
                        </w:rPr>
                        <w:t>と予想されています。</w:t>
                      </w:r>
                    </w:p>
                    <w:p w:rsidR="00263F47" w:rsidRDefault="00614F4E" w:rsidP="0066109B">
                      <w:pPr>
                        <w:spacing w:line="360" w:lineRule="exact"/>
                        <w:jc w:val="left"/>
                        <w:rPr>
                          <w:rFonts w:ascii="メイリオ" w:eastAsia="メイリオ" w:hAnsi="メイリオ" w:cs="メイリオ"/>
                          <w:sz w:val="24"/>
                        </w:rPr>
                      </w:pPr>
                      <w:r w:rsidRPr="0066109B">
                        <w:rPr>
                          <w:rFonts w:ascii="メイリオ" w:eastAsia="メイリオ" w:hAnsi="メイリオ" w:cs="メイリオ" w:hint="eastAsia"/>
                          <w:sz w:val="24"/>
                        </w:rPr>
                        <w:t>他人ごとではありません。</w:t>
                      </w:r>
                    </w:p>
                    <w:p w:rsidR="00C9303B" w:rsidRPr="0066109B" w:rsidRDefault="005259C5" w:rsidP="0066109B">
                      <w:pPr>
                        <w:spacing w:line="360" w:lineRule="exact"/>
                        <w:jc w:val="left"/>
                        <w:rPr>
                          <w:rFonts w:ascii="メイリオ" w:eastAsia="メイリオ" w:hAnsi="メイリオ" w:cs="メイリオ"/>
                          <w:sz w:val="24"/>
                        </w:rPr>
                      </w:pPr>
                      <w:r>
                        <w:rPr>
                          <w:rFonts w:ascii="メイリオ" w:eastAsia="メイリオ" w:hAnsi="メイリオ" w:cs="メイリオ" w:hint="eastAsia"/>
                          <w:sz w:val="24"/>
                        </w:rPr>
                        <w:t>認知症を</w:t>
                      </w:r>
                      <w:r w:rsidR="00D452F0" w:rsidRPr="0066109B">
                        <w:rPr>
                          <w:rFonts w:ascii="メイリオ" w:eastAsia="メイリオ" w:hAnsi="メイリオ" w:cs="メイリオ" w:hint="eastAsia"/>
                          <w:sz w:val="24"/>
                        </w:rPr>
                        <w:t>知らないから、不安になります。</w:t>
                      </w:r>
                      <w:r w:rsidR="00C9303B" w:rsidRPr="0066109B">
                        <w:rPr>
                          <w:rFonts w:ascii="メイリオ" w:eastAsia="メイリオ" w:hAnsi="メイリオ" w:cs="メイリオ" w:hint="eastAsia"/>
                          <w:sz w:val="24"/>
                        </w:rPr>
                        <w:t xml:space="preserve">　　　　　　　</w:t>
                      </w:r>
                    </w:p>
                    <w:p w:rsidR="00814530" w:rsidRDefault="00D44A97" w:rsidP="0066109B">
                      <w:pPr>
                        <w:spacing w:line="360" w:lineRule="exact"/>
                        <w:jc w:val="left"/>
                        <w:rPr>
                          <w:rFonts w:ascii="メイリオ" w:eastAsia="メイリオ" w:hAnsi="メイリオ" w:cs="メイリオ"/>
                          <w:sz w:val="24"/>
                        </w:rPr>
                      </w:pPr>
                      <w:r w:rsidRPr="0066109B">
                        <w:rPr>
                          <w:rFonts w:ascii="メイリオ" w:eastAsia="メイリオ" w:hAnsi="メイリオ" w:cs="メイリオ" w:hint="eastAsia"/>
                          <w:sz w:val="24"/>
                        </w:rPr>
                        <w:t>認知症になっても介護することになっても</w:t>
                      </w:r>
                    </w:p>
                    <w:p w:rsidR="009A0685" w:rsidRPr="009A0685" w:rsidRDefault="009A0685" w:rsidP="009A0685">
                      <w:pPr>
                        <w:spacing w:line="360" w:lineRule="exact"/>
                        <w:jc w:val="left"/>
                        <w:rPr>
                          <w:rFonts w:ascii="メイリオ" w:eastAsia="メイリオ" w:hAnsi="メイリオ" w:cs="メイリオ"/>
                          <w:sz w:val="24"/>
                        </w:rPr>
                      </w:pPr>
                      <w:r w:rsidRPr="0066109B">
                        <w:rPr>
                          <w:rFonts w:ascii="メイリオ" w:eastAsia="メイリオ" w:hAnsi="メイリオ" w:cs="メイリオ" w:hint="eastAsia"/>
                          <w:sz w:val="24"/>
                        </w:rPr>
                        <w:t>どうしたらい</w:t>
                      </w:r>
                      <w:r>
                        <w:rPr>
                          <w:rFonts w:ascii="メイリオ" w:eastAsia="メイリオ" w:hAnsi="メイリオ" w:cs="メイリオ" w:hint="eastAsia"/>
                          <w:sz w:val="24"/>
                        </w:rPr>
                        <w:t>いのかわかる、</w:t>
                      </w:r>
                      <w:r w:rsidR="00263F47">
                        <w:rPr>
                          <w:rFonts w:ascii="メイリオ" w:eastAsia="メイリオ" w:hAnsi="メイリオ" w:cs="メイリオ" w:hint="eastAsia"/>
                          <w:sz w:val="24"/>
                        </w:rPr>
                        <w:t>安心して暮らせることに近づく講座です。</w:t>
                      </w:r>
                    </w:p>
                  </w:txbxContent>
                </v:textbox>
              </v:rect>
            </w:pict>
          </mc:Fallback>
        </mc:AlternateContent>
      </w:r>
      <w:r w:rsidR="00CF0B26">
        <w:rPr>
          <w:rFonts w:ascii="Arial" w:hAnsi="Arial" w:cs="Arial"/>
          <w:noProof/>
          <w:color w:val="0000FF"/>
          <w:sz w:val="27"/>
          <w:szCs w:val="27"/>
        </w:rPr>
        <w:drawing>
          <wp:anchor distT="0" distB="0" distL="114300" distR="114300" simplePos="0" relativeHeight="251715584" behindDoc="0" locked="0" layoutInCell="1" allowOverlap="1" wp14:anchorId="2E223CD7" wp14:editId="7284D03B">
            <wp:simplePos x="0" y="0"/>
            <wp:positionH relativeFrom="column">
              <wp:posOffset>-309245</wp:posOffset>
            </wp:positionH>
            <wp:positionV relativeFrom="paragraph">
              <wp:posOffset>120650</wp:posOffset>
            </wp:positionV>
            <wp:extent cx="2870200" cy="2343150"/>
            <wp:effectExtent l="0" t="0" r="6350" b="0"/>
            <wp:wrapNone/>
            <wp:docPr id="9" name="図 9" descr="「オレンジロバ認知症　無料画像」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オレンジロバ認知症　無料画像」の画像検索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2EA" w:rsidRPr="00A829D8">
        <w:rPr>
          <w:rFonts w:ascii="メイリオ" w:eastAsia="メイリオ" w:hAnsi="メイリオ" w:cs="メイリオ" w:hint="eastAsia"/>
        </w:rPr>
        <w:tab/>
      </w:r>
      <w:r w:rsidR="004F02EA" w:rsidRPr="00A829D8">
        <w:rPr>
          <w:rFonts w:ascii="メイリオ" w:eastAsia="メイリオ" w:hAnsi="メイリオ" w:cs="メイリオ" w:hint="eastAsia"/>
        </w:rPr>
        <w:tab/>
      </w:r>
      <w:r w:rsidR="004F02EA" w:rsidRPr="00A829D8">
        <w:rPr>
          <w:rFonts w:ascii="メイリオ" w:eastAsia="メイリオ" w:hAnsi="メイリオ" w:cs="メイリオ" w:hint="eastAsia"/>
        </w:rPr>
        <w:tab/>
      </w:r>
      <w:r w:rsidR="004F02EA" w:rsidRPr="00A829D8">
        <w:rPr>
          <w:rFonts w:ascii="メイリオ" w:eastAsia="メイリオ" w:hAnsi="メイリオ" w:cs="メイリオ" w:hint="eastAsia"/>
        </w:rPr>
        <w:tab/>
      </w:r>
      <w:r w:rsidR="004F02EA" w:rsidRPr="00A829D8">
        <w:rPr>
          <w:rFonts w:ascii="メイリオ" w:eastAsia="メイリオ" w:hAnsi="メイリオ" w:cs="メイリオ" w:hint="eastAsia"/>
        </w:rPr>
        <w:tab/>
      </w:r>
      <w:r w:rsidR="00A829D8" w:rsidRPr="00A829D8">
        <w:rPr>
          <w:rFonts w:ascii="メイリオ" w:eastAsia="メイリオ" w:hAnsi="メイリオ" w:cs="メイリオ" w:hint="eastAsia"/>
        </w:rPr>
        <w:t xml:space="preserve">　　　　</w:t>
      </w:r>
      <w:r w:rsidR="00BF304F">
        <w:rPr>
          <w:rFonts w:ascii="メイリオ" w:eastAsia="メイリオ" w:hAnsi="メイリオ" w:cs="メイリオ" w:hint="eastAsia"/>
        </w:rPr>
        <w:t xml:space="preserve">　　</w:t>
      </w:r>
    </w:p>
    <w:p w:rsidR="005242C7" w:rsidRPr="00EA5771" w:rsidRDefault="006D2731" w:rsidP="008B1FAC">
      <w:pPr>
        <w:rPr>
          <w:szCs w:val="21"/>
        </w:rPr>
      </w:pPr>
      <w:r>
        <w:rPr>
          <w:rFonts w:hint="eastAsia"/>
          <w:sz w:val="40"/>
          <w:szCs w:val="40"/>
        </w:rPr>
        <w:t xml:space="preserve">　</w:t>
      </w:r>
    </w:p>
    <w:p w:rsidR="00B50B7D" w:rsidRPr="00F308E9" w:rsidRDefault="006D2731" w:rsidP="008B1FAC">
      <w:pPr>
        <w:rPr>
          <w:sz w:val="22"/>
          <w:szCs w:val="22"/>
        </w:rPr>
      </w:pPr>
      <w:r>
        <w:rPr>
          <w:rFonts w:hint="eastAsia"/>
          <w:sz w:val="40"/>
          <w:szCs w:val="40"/>
        </w:rPr>
        <w:t xml:space="preserve">　</w:t>
      </w:r>
    </w:p>
    <w:p w:rsidR="003E4FC7" w:rsidRPr="00F308E9" w:rsidRDefault="003E4FC7" w:rsidP="00A829D8">
      <w:pPr>
        <w:spacing w:line="600" w:lineRule="exact"/>
        <w:rPr>
          <w:sz w:val="22"/>
          <w:szCs w:val="22"/>
        </w:rPr>
      </w:pPr>
    </w:p>
    <w:p w:rsidR="00C9303B" w:rsidRPr="00F308E9" w:rsidRDefault="00C9303B" w:rsidP="00A829D8">
      <w:pPr>
        <w:spacing w:line="600" w:lineRule="exact"/>
        <w:rPr>
          <w:sz w:val="22"/>
          <w:szCs w:val="22"/>
        </w:rPr>
      </w:pPr>
    </w:p>
    <w:p w:rsidR="00CF0B26" w:rsidRDefault="008A7BF0" w:rsidP="003E4FC7">
      <w:pPr>
        <w:spacing w:line="600" w:lineRule="exact"/>
        <w:jc w:val="right"/>
        <w:rPr>
          <w:rFonts w:ascii="メイリオ" w:eastAsia="メイリオ" w:hAnsi="メイリオ" w:cs="メイリオ"/>
          <w:b/>
          <w:sz w:val="22"/>
          <w:szCs w:val="22"/>
        </w:rPr>
      </w:pPr>
      <w:r w:rsidRPr="00F308E9">
        <w:rPr>
          <w:rFonts w:ascii="メイリオ" w:eastAsia="メイリオ" w:hAnsi="メイリオ" w:cs="メイリオ" w:hint="eastAsia"/>
          <w:b/>
          <w:sz w:val="22"/>
          <w:szCs w:val="22"/>
        </w:rPr>
        <w:t xml:space="preserve">　　</w:t>
      </w:r>
    </w:p>
    <w:tbl>
      <w:tblPr>
        <w:tblStyle w:val="a6"/>
        <w:tblpPr w:leftFromText="142" w:rightFromText="142" w:vertAnchor="text" w:horzAnchor="margin" w:tblpXSpec="center" w:tblpY="1019"/>
        <w:tblW w:w="0" w:type="auto"/>
        <w:tblLook w:val="04A0" w:firstRow="1" w:lastRow="0" w:firstColumn="1" w:lastColumn="0" w:noHBand="0" w:noVBand="1"/>
      </w:tblPr>
      <w:tblGrid>
        <w:gridCol w:w="593"/>
        <w:gridCol w:w="1500"/>
        <w:gridCol w:w="1701"/>
        <w:gridCol w:w="5812"/>
      </w:tblGrid>
      <w:tr w:rsidR="009A0685" w:rsidRPr="00F308E9" w:rsidTr="002C0F10">
        <w:trPr>
          <w:trHeight w:val="558"/>
        </w:trPr>
        <w:tc>
          <w:tcPr>
            <w:tcW w:w="593" w:type="dxa"/>
          </w:tcPr>
          <w:p w:rsidR="009A0685" w:rsidRPr="00F308E9" w:rsidRDefault="009A0685" w:rsidP="009A0685">
            <w:pPr>
              <w:jc w:val="center"/>
              <w:rPr>
                <w:rFonts w:ascii="メイリオ" w:eastAsia="メイリオ" w:hAnsi="メイリオ" w:cs="メイリオ"/>
                <w:b/>
                <w:sz w:val="22"/>
                <w:szCs w:val="22"/>
              </w:rPr>
            </w:pPr>
            <w:r>
              <w:rPr>
                <w:rFonts w:ascii="メイリオ" w:eastAsia="メイリオ" w:hAnsi="メイリオ" w:cs="メイリオ" w:hint="eastAsia"/>
                <w:b/>
                <w:sz w:val="22"/>
                <w:szCs w:val="22"/>
              </w:rPr>
              <w:t>回</w:t>
            </w:r>
          </w:p>
        </w:tc>
        <w:tc>
          <w:tcPr>
            <w:tcW w:w="1500" w:type="dxa"/>
          </w:tcPr>
          <w:p w:rsidR="009A0685" w:rsidRPr="00F308E9" w:rsidRDefault="009A0685" w:rsidP="009A0685">
            <w:pPr>
              <w:jc w:val="center"/>
              <w:rPr>
                <w:rFonts w:ascii="メイリオ" w:eastAsia="メイリオ" w:hAnsi="メイリオ" w:cs="メイリオ"/>
                <w:b/>
                <w:sz w:val="22"/>
                <w:szCs w:val="22"/>
              </w:rPr>
            </w:pPr>
            <w:r w:rsidRPr="00F308E9">
              <w:rPr>
                <w:rFonts w:ascii="メイリオ" w:eastAsia="メイリオ" w:hAnsi="メイリオ" w:cs="メイリオ" w:hint="eastAsia"/>
                <w:b/>
                <w:sz w:val="22"/>
                <w:szCs w:val="22"/>
              </w:rPr>
              <w:t>日</w:t>
            </w:r>
          </w:p>
        </w:tc>
        <w:tc>
          <w:tcPr>
            <w:tcW w:w="1701" w:type="dxa"/>
          </w:tcPr>
          <w:p w:rsidR="009A0685" w:rsidRPr="00F308E9" w:rsidRDefault="00274226" w:rsidP="009A0685">
            <w:pPr>
              <w:jc w:val="center"/>
              <w:rPr>
                <w:rFonts w:ascii="メイリオ" w:eastAsia="メイリオ" w:hAnsi="メイリオ" w:cs="メイリオ"/>
                <w:b/>
                <w:sz w:val="22"/>
                <w:szCs w:val="22"/>
              </w:rPr>
            </w:pPr>
            <w:r>
              <w:rPr>
                <w:rFonts w:ascii="メイリオ" w:eastAsia="メイリオ" w:hAnsi="メイリオ" w:cs="メイリオ" w:hint="eastAsia"/>
                <w:b/>
                <w:sz w:val="22"/>
                <w:szCs w:val="22"/>
              </w:rPr>
              <w:t>時間</w:t>
            </w:r>
          </w:p>
        </w:tc>
        <w:tc>
          <w:tcPr>
            <w:tcW w:w="5812" w:type="dxa"/>
            <w:vAlign w:val="center"/>
          </w:tcPr>
          <w:p w:rsidR="009A0685" w:rsidRPr="00F308E9" w:rsidRDefault="009A0685" w:rsidP="009A0685">
            <w:pPr>
              <w:jc w:val="center"/>
              <w:rPr>
                <w:rFonts w:ascii="HGSｺﾞｼｯｸM" w:eastAsia="HGSｺﾞｼｯｸM" w:hAnsi="メイリオ" w:cs="メイリオ"/>
                <w:b/>
                <w:sz w:val="22"/>
                <w:szCs w:val="22"/>
              </w:rPr>
            </w:pPr>
            <w:r>
              <w:rPr>
                <w:rFonts w:ascii="HGSｺﾞｼｯｸM" w:eastAsia="HGSｺﾞｼｯｸM" w:hAnsi="メイリオ" w:cs="メイリオ" w:hint="eastAsia"/>
                <w:b/>
                <w:sz w:val="22"/>
                <w:szCs w:val="22"/>
              </w:rPr>
              <w:t>内　容</w:t>
            </w:r>
          </w:p>
        </w:tc>
      </w:tr>
      <w:tr w:rsidR="00274226" w:rsidRPr="00F308E9" w:rsidTr="002C0F10">
        <w:trPr>
          <w:trHeight w:val="849"/>
        </w:trPr>
        <w:tc>
          <w:tcPr>
            <w:tcW w:w="593" w:type="dxa"/>
            <w:vAlign w:val="center"/>
          </w:tcPr>
          <w:p w:rsidR="00274226" w:rsidRPr="00A85A2D" w:rsidRDefault="00274226" w:rsidP="009A0685">
            <w:pPr>
              <w:spacing w:line="360" w:lineRule="exact"/>
              <w:jc w:val="center"/>
              <w:rPr>
                <w:rFonts w:ascii="メイリオ" w:eastAsia="メイリオ" w:hAnsi="メイリオ" w:cs="メイリオ"/>
                <w:b/>
                <w:w w:val="150"/>
                <w:sz w:val="24"/>
              </w:rPr>
            </w:pPr>
            <w:r w:rsidRPr="00A85A2D">
              <w:rPr>
                <w:rFonts w:ascii="メイリオ" w:eastAsia="メイリオ" w:hAnsi="メイリオ" w:cs="メイリオ" w:hint="eastAsia"/>
                <w:b/>
                <w:w w:val="150"/>
                <w:sz w:val="24"/>
              </w:rPr>
              <w:t>１</w:t>
            </w:r>
          </w:p>
        </w:tc>
        <w:tc>
          <w:tcPr>
            <w:tcW w:w="1500" w:type="dxa"/>
            <w:vAlign w:val="center"/>
          </w:tcPr>
          <w:p w:rsidR="00274226" w:rsidRDefault="002C0F10" w:rsidP="00787535">
            <w:pPr>
              <w:spacing w:line="360" w:lineRule="exact"/>
              <w:jc w:val="center"/>
              <w:rPr>
                <w:rFonts w:ascii="メイリオ" w:eastAsia="メイリオ" w:hAnsi="メイリオ" w:cs="メイリオ"/>
                <w:b/>
                <w:w w:val="150"/>
                <w:sz w:val="22"/>
                <w:szCs w:val="22"/>
              </w:rPr>
            </w:pPr>
            <w:r>
              <w:rPr>
                <w:rFonts w:ascii="メイリオ" w:eastAsia="メイリオ" w:hAnsi="メイリオ" w:cs="メイリオ" w:hint="eastAsia"/>
                <w:b/>
                <w:w w:val="150"/>
                <w:sz w:val="22"/>
                <w:szCs w:val="22"/>
              </w:rPr>
              <w:t>７/10</w:t>
            </w:r>
          </w:p>
          <w:p w:rsidR="00274226" w:rsidRPr="00274226" w:rsidRDefault="00274226" w:rsidP="00787535">
            <w:pPr>
              <w:spacing w:line="360" w:lineRule="exact"/>
              <w:jc w:val="center"/>
              <w:rPr>
                <w:rFonts w:ascii="メイリオ" w:eastAsia="メイリオ" w:hAnsi="メイリオ" w:cs="メイリオ"/>
                <w:b/>
                <w:w w:val="150"/>
                <w:sz w:val="22"/>
                <w:szCs w:val="22"/>
              </w:rPr>
            </w:pPr>
            <w:r>
              <w:rPr>
                <w:rFonts w:ascii="メイリオ" w:eastAsia="メイリオ" w:hAnsi="メイリオ" w:cs="メイリオ" w:hint="eastAsia"/>
                <w:b/>
                <w:w w:val="150"/>
                <w:sz w:val="22"/>
                <w:szCs w:val="22"/>
              </w:rPr>
              <w:t>（火）</w:t>
            </w:r>
          </w:p>
        </w:tc>
        <w:tc>
          <w:tcPr>
            <w:tcW w:w="1701" w:type="dxa"/>
            <w:vMerge w:val="restart"/>
            <w:vAlign w:val="center"/>
          </w:tcPr>
          <w:p w:rsidR="00274226" w:rsidRDefault="002C0F10" w:rsidP="002C0F10">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10:00</w:t>
            </w:r>
          </w:p>
          <w:p w:rsidR="00274226" w:rsidRPr="00274226" w:rsidRDefault="004E6206" w:rsidP="00211E77">
            <w:pPr>
              <w:spacing w:line="360" w:lineRule="exact"/>
              <w:jc w:val="center"/>
              <w:rPr>
                <w:rFonts w:ascii="メイリオ" w:eastAsia="メイリオ" w:hAnsi="メイリオ" w:cs="メイリオ"/>
                <w:b/>
                <w:sz w:val="24"/>
              </w:rPr>
            </w:pPr>
            <w:r>
              <w:rPr>
                <w:rFonts w:ascii="メイリオ" w:eastAsia="メイリオ" w:hAnsi="メイリオ" w:cs="メイリオ" w:hint="eastAsia"/>
                <w:b/>
                <w:sz w:val="24"/>
              </w:rPr>
              <w:t>～</w:t>
            </w:r>
          </w:p>
          <w:p w:rsidR="00274226" w:rsidRPr="00F308E9" w:rsidRDefault="002C0F10" w:rsidP="002C0F10">
            <w:pPr>
              <w:spacing w:line="360" w:lineRule="exact"/>
              <w:jc w:val="right"/>
              <w:rPr>
                <w:rFonts w:ascii="メイリオ" w:eastAsia="メイリオ" w:hAnsi="メイリオ" w:cs="メイリオ"/>
                <w:b/>
                <w:sz w:val="22"/>
                <w:szCs w:val="22"/>
              </w:rPr>
            </w:pPr>
            <w:r>
              <w:rPr>
                <w:rFonts w:ascii="メイリオ" w:eastAsia="メイリオ" w:hAnsi="メイリオ" w:cs="メイリオ" w:hint="eastAsia"/>
                <w:b/>
                <w:sz w:val="24"/>
              </w:rPr>
              <w:t>12:00</w:t>
            </w:r>
          </w:p>
        </w:tc>
        <w:tc>
          <w:tcPr>
            <w:tcW w:w="5812" w:type="dxa"/>
            <w:vAlign w:val="center"/>
          </w:tcPr>
          <w:p w:rsidR="00274226" w:rsidRPr="00813A1B" w:rsidRDefault="00274226" w:rsidP="009A0685">
            <w:pPr>
              <w:spacing w:line="360" w:lineRule="exact"/>
              <w:rPr>
                <w:rFonts w:ascii="HGSｺﾞｼｯｸM" w:eastAsia="HGSｺﾞｼｯｸM" w:hAnsi="メイリオ" w:cs="メイリオ"/>
                <w:b/>
                <w:sz w:val="24"/>
              </w:rPr>
            </w:pPr>
            <w:r w:rsidRPr="00813A1B">
              <w:rPr>
                <w:rFonts w:ascii="HGSｺﾞｼｯｸM" w:eastAsia="HGSｺﾞｼｯｸM" w:hAnsi="メイリオ" w:cs="メイリオ" w:hint="eastAsia"/>
                <w:b/>
                <w:sz w:val="24"/>
              </w:rPr>
              <w:t>劇をみてわかる</w:t>
            </w:r>
          </w:p>
          <w:p w:rsidR="00274226" w:rsidRPr="00EA5771" w:rsidRDefault="00274226" w:rsidP="009A0685">
            <w:pPr>
              <w:spacing w:line="360" w:lineRule="exact"/>
              <w:rPr>
                <w:rFonts w:ascii="HGSｺﾞｼｯｸM" w:eastAsia="HGSｺﾞｼｯｸM" w:hAnsi="メイリオ" w:cs="メイリオ"/>
                <w:b/>
                <w:sz w:val="22"/>
                <w:szCs w:val="22"/>
              </w:rPr>
            </w:pPr>
            <w:r w:rsidRPr="00813A1B">
              <w:rPr>
                <w:rFonts w:ascii="HGSｺﾞｼｯｸM" w:eastAsia="HGSｺﾞｼｯｸM" w:hAnsi="メイリオ" w:cs="メイリオ" w:hint="eastAsia"/>
                <w:b/>
                <w:sz w:val="24"/>
              </w:rPr>
              <w:t>認知症ってどんな病気なの？</w:t>
            </w:r>
          </w:p>
        </w:tc>
      </w:tr>
      <w:tr w:rsidR="00274226" w:rsidRPr="00F308E9" w:rsidTr="002C0F10">
        <w:trPr>
          <w:trHeight w:val="849"/>
        </w:trPr>
        <w:tc>
          <w:tcPr>
            <w:tcW w:w="593" w:type="dxa"/>
            <w:vAlign w:val="center"/>
          </w:tcPr>
          <w:p w:rsidR="00274226" w:rsidRPr="00A85A2D" w:rsidRDefault="00274226" w:rsidP="009A0685">
            <w:pPr>
              <w:spacing w:line="360" w:lineRule="exact"/>
              <w:jc w:val="center"/>
              <w:rPr>
                <w:rFonts w:ascii="メイリオ" w:eastAsia="メイリオ" w:hAnsi="メイリオ" w:cs="メイリオ"/>
                <w:b/>
                <w:w w:val="150"/>
                <w:sz w:val="24"/>
              </w:rPr>
            </w:pPr>
            <w:r w:rsidRPr="00A85A2D">
              <w:rPr>
                <w:rFonts w:ascii="メイリオ" w:eastAsia="メイリオ" w:hAnsi="メイリオ" w:cs="メイリオ" w:hint="eastAsia"/>
                <w:b/>
                <w:w w:val="150"/>
                <w:sz w:val="24"/>
              </w:rPr>
              <w:t>２</w:t>
            </w:r>
          </w:p>
        </w:tc>
        <w:tc>
          <w:tcPr>
            <w:tcW w:w="1500" w:type="dxa"/>
            <w:vAlign w:val="center"/>
          </w:tcPr>
          <w:p w:rsidR="00274226" w:rsidRDefault="00BC6F39" w:rsidP="00274226">
            <w:pPr>
              <w:spacing w:line="360" w:lineRule="exact"/>
              <w:jc w:val="center"/>
              <w:rPr>
                <w:rFonts w:ascii="メイリオ" w:eastAsia="メイリオ" w:hAnsi="メイリオ" w:cs="メイリオ"/>
                <w:b/>
                <w:w w:val="150"/>
                <w:sz w:val="22"/>
                <w:szCs w:val="22"/>
              </w:rPr>
            </w:pPr>
            <w:r>
              <w:rPr>
                <w:rFonts w:ascii="メイリオ" w:eastAsia="メイリオ" w:hAnsi="メイリオ" w:cs="メイリオ" w:hint="eastAsia"/>
                <w:b/>
                <w:w w:val="150"/>
                <w:sz w:val="22"/>
                <w:szCs w:val="22"/>
              </w:rPr>
              <w:t>７</w:t>
            </w:r>
            <w:r w:rsidR="00274226" w:rsidRPr="00263F47">
              <w:rPr>
                <w:rFonts w:ascii="メイリオ" w:eastAsia="メイリオ" w:hAnsi="メイリオ" w:cs="メイリオ" w:hint="eastAsia"/>
                <w:b/>
                <w:w w:val="150"/>
                <w:sz w:val="22"/>
                <w:szCs w:val="22"/>
              </w:rPr>
              <w:t>/</w:t>
            </w:r>
            <w:r w:rsidR="002C0F10">
              <w:rPr>
                <w:rFonts w:ascii="メイリオ" w:eastAsia="メイリオ" w:hAnsi="メイリオ" w:cs="メイリオ" w:hint="eastAsia"/>
                <w:b/>
                <w:w w:val="150"/>
                <w:sz w:val="22"/>
                <w:szCs w:val="22"/>
              </w:rPr>
              <w:t>24</w:t>
            </w:r>
          </w:p>
          <w:p w:rsidR="00274226" w:rsidRPr="00274226" w:rsidRDefault="00274226" w:rsidP="00274226">
            <w:pPr>
              <w:spacing w:line="360" w:lineRule="exact"/>
              <w:jc w:val="center"/>
              <w:rPr>
                <w:rFonts w:ascii="メイリオ" w:eastAsia="メイリオ" w:hAnsi="メイリオ" w:cs="メイリオ"/>
                <w:b/>
                <w:w w:val="150"/>
                <w:sz w:val="22"/>
                <w:szCs w:val="22"/>
              </w:rPr>
            </w:pPr>
            <w:r>
              <w:rPr>
                <w:rFonts w:ascii="メイリオ" w:eastAsia="メイリオ" w:hAnsi="メイリオ" w:cs="メイリオ" w:hint="eastAsia"/>
                <w:b/>
                <w:w w:val="150"/>
                <w:sz w:val="22"/>
                <w:szCs w:val="22"/>
              </w:rPr>
              <w:t>（火）</w:t>
            </w:r>
          </w:p>
        </w:tc>
        <w:tc>
          <w:tcPr>
            <w:tcW w:w="1701" w:type="dxa"/>
            <w:vMerge/>
            <w:vAlign w:val="center"/>
          </w:tcPr>
          <w:p w:rsidR="00274226" w:rsidRPr="00F308E9" w:rsidRDefault="00274226" w:rsidP="00211E77">
            <w:pPr>
              <w:spacing w:line="360" w:lineRule="exact"/>
              <w:jc w:val="center"/>
              <w:rPr>
                <w:rFonts w:ascii="メイリオ" w:eastAsia="メイリオ" w:hAnsi="メイリオ" w:cs="メイリオ"/>
                <w:b/>
                <w:sz w:val="22"/>
                <w:szCs w:val="22"/>
              </w:rPr>
            </w:pPr>
          </w:p>
        </w:tc>
        <w:tc>
          <w:tcPr>
            <w:tcW w:w="5812" w:type="dxa"/>
            <w:vAlign w:val="center"/>
          </w:tcPr>
          <w:p w:rsidR="00274226" w:rsidRPr="00813A1B" w:rsidRDefault="00274226" w:rsidP="00274226">
            <w:pPr>
              <w:spacing w:line="360" w:lineRule="exact"/>
              <w:ind w:left="515" w:hangingChars="200" w:hanging="515"/>
              <w:rPr>
                <w:rFonts w:ascii="HGSｺﾞｼｯｸM" w:eastAsia="HGSｺﾞｼｯｸM" w:hAnsi="メイリオ" w:cs="メイリオ"/>
                <w:b/>
                <w:sz w:val="24"/>
              </w:rPr>
            </w:pPr>
            <w:r w:rsidRPr="00813A1B">
              <w:rPr>
                <w:rFonts w:ascii="HGSｺﾞｼｯｸM" w:eastAsia="HGSｺﾞｼｯｸM" w:hAnsi="メイリオ" w:cs="メイリオ" w:hint="eastAsia"/>
                <w:b/>
                <w:sz w:val="24"/>
              </w:rPr>
              <w:t>認知症はアルツハイマーだけではありません。</w:t>
            </w:r>
          </w:p>
          <w:p w:rsidR="00274226" w:rsidRPr="00F308E9" w:rsidRDefault="00274226" w:rsidP="00274226">
            <w:pPr>
              <w:spacing w:line="360" w:lineRule="exact"/>
              <w:ind w:left="515" w:hangingChars="200" w:hanging="515"/>
              <w:rPr>
                <w:rFonts w:ascii="HGSｺﾞｼｯｸM" w:eastAsia="HGSｺﾞｼｯｸM" w:hAnsi="メイリオ" w:cs="メイリオ"/>
                <w:b/>
                <w:sz w:val="22"/>
                <w:szCs w:val="22"/>
              </w:rPr>
            </w:pPr>
            <w:r w:rsidRPr="00783242">
              <w:rPr>
                <w:rFonts w:ascii="HGSｺﾞｼｯｸM" w:eastAsia="HGSｺﾞｼｯｸM" w:hAnsi="メイリオ" w:cs="メイリオ" w:hint="eastAsia"/>
                <w:b/>
                <w:sz w:val="24"/>
              </w:rPr>
              <w:t>正しく知ることは安心に近づきます。</w:t>
            </w:r>
          </w:p>
        </w:tc>
      </w:tr>
      <w:tr w:rsidR="00274226" w:rsidRPr="00F308E9" w:rsidTr="002C0F10">
        <w:trPr>
          <w:trHeight w:val="849"/>
        </w:trPr>
        <w:tc>
          <w:tcPr>
            <w:tcW w:w="593" w:type="dxa"/>
            <w:vAlign w:val="center"/>
          </w:tcPr>
          <w:p w:rsidR="00274226" w:rsidRPr="00A85A2D" w:rsidRDefault="00274226" w:rsidP="009A0685">
            <w:pPr>
              <w:spacing w:line="360" w:lineRule="exact"/>
              <w:jc w:val="center"/>
              <w:rPr>
                <w:rFonts w:ascii="メイリオ" w:eastAsia="メイリオ" w:hAnsi="メイリオ" w:cs="メイリオ"/>
                <w:b/>
                <w:w w:val="150"/>
                <w:sz w:val="24"/>
              </w:rPr>
            </w:pPr>
            <w:r w:rsidRPr="00A85A2D">
              <w:rPr>
                <w:rFonts w:ascii="メイリオ" w:eastAsia="メイリオ" w:hAnsi="メイリオ" w:cs="メイリオ" w:hint="eastAsia"/>
                <w:b/>
                <w:w w:val="150"/>
                <w:sz w:val="24"/>
              </w:rPr>
              <w:t>３</w:t>
            </w:r>
          </w:p>
        </w:tc>
        <w:tc>
          <w:tcPr>
            <w:tcW w:w="1500" w:type="dxa"/>
            <w:vAlign w:val="center"/>
          </w:tcPr>
          <w:p w:rsidR="00274226" w:rsidRDefault="002C0F10" w:rsidP="009A0685">
            <w:pPr>
              <w:spacing w:line="360" w:lineRule="exact"/>
              <w:jc w:val="center"/>
              <w:rPr>
                <w:rFonts w:ascii="メイリオ" w:eastAsia="メイリオ" w:hAnsi="メイリオ" w:cs="メイリオ"/>
                <w:b/>
                <w:w w:val="150"/>
                <w:sz w:val="22"/>
                <w:szCs w:val="22"/>
              </w:rPr>
            </w:pPr>
            <w:r>
              <w:rPr>
                <w:rFonts w:ascii="メイリオ" w:eastAsia="メイリオ" w:hAnsi="メイリオ" w:cs="メイリオ" w:hint="eastAsia"/>
                <w:b/>
                <w:w w:val="150"/>
                <w:sz w:val="22"/>
                <w:szCs w:val="22"/>
              </w:rPr>
              <w:t>８</w:t>
            </w:r>
            <w:r w:rsidR="00274226">
              <w:rPr>
                <w:rFonts w:ascii="メイリオ" w:eastAsia="メイリオ" w:hAnsi="メイリオ" w:cs="メイリオ" w:hint="eastAsia"/>
                <w:b/>
                <w:w w:val="150"/>
                <w:sz w:val="22"/>
                <w:szCs w:val="22"/>
              </w:rPr>
              <w:t>/</w:t>
            </w:r>
            <w:r>
              <w:rPr>
                <w:rFonts w:ascii="メイリオ" w:eastAsia="メイリオ" w:hAnsi="メイリオ" w:cs="メイリオ" w:hint="eastAsia"/>
                <w:b/>
                <w:w w:val="150"/>
                <w:sz w:val="22"/>
                <w:szCs w:val="22"/>
              </w:rPr>
              <w:t>７</w:t>
            </w:r>
          </w:p>
          <w:p w:rsidR="00274226" w:rsidRPr="00274226" w:rsidRDefault="00274226" w:rsidP="009A0685">
            <w:pPr>
              <w:spacing w:line="360" w:lineRule="exact"/>
              <w:jc w:val="center"/>
              <w:rPr>
                <w:rFonts w:ascii="メイリオ" w:eastAsia="メイリオ" w:hAnsi="メイリオ" w:cs="メイリオ"/>
                <w:b/>
                <w:w w:val="150"/>
                <w:sz w:val="22"/>
                <w:szCs w:val="22"/>
              </w:rPr>
            </w:pPr>
            <w:r>
              <w:rPr>
                <w:rFonts w:ascii="メイリオ" w:eastAsia="メイリオ" w:hAnsi="メイリオ" w:cs="メイリオ" w:hint="eastAsia"/>
                <w:b/>
                <w:w w:val="150"/>
                <w:sz w:val="22"/>
                <w:szCs w:val="22"/>
              </w:rPr>
              <w:t>（火）</w:t>
            </w:r>
          </w:p>
        </w:tc>
        <w:tc>
          <w:tcPr>
            <w:tcW w:w="1701" w:type="dxa"/>
            <w:vMerge/>
            <w:vAlign w:val="center"/>
          </w:tcPr>
          <w:p w:rsidR="00274226" w:rsidRPr="00F308E9" w:rsidRDefault="00274226" w:rsidP="009A0685">
            <w:pPr>
              <w:spacing w:line="360" w:lineRule="exact"/>
              <w:jc w:val="center"/>
              <w:rPr>
                <w:rFonts w:ascii="メイリオ" w:eastAsia="メイリオ" w:hAnsi="メイリオ" w:cs="メイリオ"/>
                <w:b/>
                <w:sz w:val="22"/>
                <w:szCs w:val="22"/>
              </w:rPr>
            </w:pPr>
          </w:p>
        </w:tc>
        <w:tc>
          <w:tcPr>
            <w:tcW w:w="5812" w:type="dxa"/>
            <w:vAlign w:val="center"/>
          </w:tcPr>
          <w:p w:rsidR="00274226" w:rsidRDefault="00274226" w:rsidP="009A0685">
            <w:pPr>
              <w:spacing w:line="360" w:lineRule="exact"/>
              <w:rPr>
                <w:rFonts w:ascii="HGSｺﾞｼｯｸM" w:eastAsia="HGSｺﾞｼｯｸM" w:hAnsi="メイリオ" w:cs="メイリオ"/>
                <w:b/>
                <w:sz w:val="24"/>
              </w:rPr>
            </w:pPr>
            <w:r>
              <w:rPr>
                <w:rFonts w:ascii="HGSｺﾞｼｯｸM" w:eastAsia="HGSｺﾞｼｯｸM" w:hAnsi="メイリオ" w:cs="メイリオ" w:hint="eastAsia"/>
                <w:b/>
                <w:sz w:val="24"/>
              </w:rPr>
              <w:t>「</w:t>
            </w:r>
            <w:r w:rsidRPr="00813A1B">
              <w:rPr>
                <w:rFonts w:ascii="HGSｺﾞｼｯｸM" w:eastAsia="HGSｺﾞｼｯｸM" w:hAnsi="メイリオ" w:cs="メイリオ" w:hint="eastAsia"/>
                <w:b/>
                <w:sz w:val="24"/>
              </w:rPr>
              <w:t>こんな時どうすればいい？</w:t>
            </w:r>
            <w:r>
              <w:rPr>
                <w:rFonts w:ascii="HGSｺﾞｼｯｸM" w:eastAsia="HGSｺﾞｼｯｸM" w:hAnsi="メイリオ" w:cs="メイリオ" w:hint="eastAsia"/>
                <w:b/>
                <w:sz w:val="24"/>
              </w:rPr>
              <w:t>」を考えます。</w:t>
            </w:r>
          </w:p>
          <w:p w:rsidR="00274226" w:rsidRPr="00387AF0" w:rsidRDefault="00274226" w:rsidP="009A0685">
            <w:pPr>
              <w:spacing w:line="360" w:lineRule="exact"/>
              <w:rPr>
                <w:rFonts w:ascii="HGSｺﾞｼｯｸM" w:eastAsia="HGSｺﾞｼｯｸM" w:hAnsi="メイリオ" w:cs="メイリオ"/>
                <w:b/>
                <w:sz w:val="24"/>
              </w:rPr>
            </w:pPr>
            <w:r w:rsidRPr="00783242">
              <w:rPr>
                <w:rFonts w:ascii="HGSｺﾞｼｯｸM" w:eastAsia="HGSｺﾞｼｯｸM" w:hAnsi="メイリオ" w:cs="メイリオ" w:hint="eastAsia"/>
                <w:b/>
                <w:sz w:val="24"/>
              </w:rPr>
              <w:t>参加型の</w:t>
            </w:r>
            <w:r w:rsidRPr="00FA08F7">
              <w:rPr>
                <w:rFonts w:ascii="HGSｺﾞｼｯｸM" w:eastAsia="HGSｺﾞｼｯｸM" w:hAnsi="メイリオ" w:cs="メイリオ" w:hint="eastAsia"/>
                <w:b/>
                <w:sz w:val="24"/>
              </w:rPr>
              <w:t>クロスロード</w:t>
            </w:r>
            <w:r w:rsidRPr="00783242">
              <w:rPr>
                <w:rFonts w:ascii="HGSｺﾞｼｯｸM" w:eastAsia="HGSｺﾞｼｯｸM" w:hAnsi="メイリオ" w:cs="メイリオ" w:hint="eastAsia"/>
                <w:b/>
                <w:sz w:val="24"/>
              </w:rPr>
              <w:t>ゲームで学びあいます。</w:t>
            </w:r>
          </w:p>
        </w:tc>
      </w:tr>
    </w:tbl>
    <w:p w:rsidR="009A0685" w:rsidRPr="00F308E9" w:rsidRDefault="009A0685" w:rsidP="003E4FC7">
      <w:pPr>
        <w:spacing w:line="600" w:lineRule="exact"/>
        <w:jc w:val="right"/>
        <w:rPr>
          <w:rFonts w:ascii="メイリオ" w:eastAsia="メイリオ" w:hAnsi="メイリオ" w:cs="メイリオ"/>
          <w:b/>
          <w:sz w:val="22"/>
          <w:szCs w:val="22"/>
        </w:rPr>
      </w:pPr>
    </w:p>
    <w:p w:rsidR="00814530" w:rsidRPr="00814530" w:rsidRDefault="002C0F10" w:rsidP="00FD28E8">
      <w:pPr>
        <w:pStyle w:val="Web"/>
        <w:spacing w:line="420" w:lineRule="exact"/>
        <w:ind w:leftChars="93" w:left="211"/>
        <w:rPr>
          <w:rFonts w:ascii="メイリオ" w:eastAsia="メイリオ" w:hAnsi="メイリオ" w:cs="メイリオ"/>
          <w:b/>
          <w:color w:val="595959" w:themeColor="text1" w:themeTint="A6"/>
          <w:sz w:val="22"/>
          <w:szCs w:val="22"/>
        </w:rPr>
      </w:pPr>
      <w:r w:rsidRPr="00814530">
        <w:rPr>
          <w:noProof/>
          <w:sz w:val="22"/>
          <w:szCs w:val="22"/>
        </w:rPr>
        <mc:AlternateContent>
          <mc:Choice Requires="wps">
            <w:drawing>
              <wp:anchor distT="0" distB="0" distL="114300" distR="114300" simplePos="0" relativeHeight="251721728" behindDoc="0" locked="0" layoutInCell="1" allowOverlap="1" wp14:anchorId="781B1598" wp14:editId="421872FC">
                <wp:simplePos x="0" y="0"/>
                <wp:positionH relativeFrom="column">
                  <wp:posOffset>1905</wp:posOffset>
                </wp:positionH>
                <wp:positionV relativeFrom="paragraph">
                  <wp:posOffset>2234565</wp:posOffset>
                </wp:positionV>
                <wp:extent cx="182880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495300"/>
                        </a:xfrm>
                        <a:prstGeom prst="rect">
                          <a:avLst/>
                        </a:prstGeom>
                        <a:noFill/>
                        <a:ln w="6350">
                          <a:noFill/>
                        </a:ln>
                        <a:effectLst/>
                      </wps:spPr>
                      <wps:txbx>
                        <w:txbxContent>
                          <w:p w:rsidR="00814530" w:rsidRPr="009A0685" w:rsidRDefault="00814530" w:rsidP="00CF0B26">
                            <w:pPr>
                              <w:pStyle w:val="Web"/>
                              <w:ind w:leftChars="93" w:left="211"/>
                              <w:jc w:val="right"/>
                              <w:rPr>
                                <w:rFonts w:ascii="メイリオ" w:eastAsia="メイリオ" w:hAnsi="メイリオ" w:cs="メイリオ"/>
                                <w:sz w:val="22"/>
                              </w:rPr>
                            </w:pPr>
                            <w:r w:rsidRPr="002C0F10">
                              <w:rPr>
                                <w:rFonts w:ascii="メイリオ" w:eastAsia="メイリオ" w:hAnsi="メイリオ" w:cs="メイリオ" w:hint="eastAsia"/>
                                <w:b/>
                                <w:sz w:val="36"/>
                                <w:szCs w:val="36"/>
                              </w:rPr>
                              <w:t>★</w:t>
                            </w:r>
                            <w:r w:rsidRPr="002C0F10">
                              <w:rPr>
                                <w:rFonts w:ascii="メイリオ" w:eastAsia="メイリオ" w:hAnsi="メイリオ" w:cs="メイリオ" w:hint="eastAsia"/>
                                <w:b/>
                                <w:sz w:val="22"/>
                                <w:szCs w:val="22"/>
                              </w:rPr>
                              <w:t>3回参加された方には、オレンジリングをお渡します</w:t>
                            </w:r>
                            <w:r w:rsidRPr="009A0685">
                              <w:rPr>
                                <w:rFonts w:ascii="メイリオ" w:eastAsia="メイリオ" w:hAnsi="メイリオ" w:cs="メイリオ" w:hint="eastAsia"/>
                                <w:sz w:val="22"/>
                                <w:szCs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1598" id="テキスト ボックス 5" o:spid="_x0000_s1029" type="#_x0000_t202" style="position:absolute;left:0;text-align:left;margin-left:.15pt;margin-top:175.95pt;width:2in;height:39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" filled="f" stroked="f" strokeweight=".5pt">
                <v:textbox inset="5.85pt,.7pt,5.85pt,.7pt">
                  <w:txbxContent>
                    <w:p w:rsidR="00814530" w:rsidRPr="009A0685" w:rsidRDefault="00814530" w:rsidP="00CF0B26">
                      <w:pPr>
                        <w:pStyle w:val="Web"/>
                        <w:ind w:leftChars="93" w:left="211"/>
                        <w:jc w:val="right"/>
                        <w:rPr>
                          <w:rFonts w:ascii="メイリオ" w:eastAsia="メイリオ" w:hAnsi="メイリオ" w:cs="メイリオ"/>
                          <w:sz w:val="22"/>
                        </w:rPr>
                      </w:pPr>
                      <w:r w:rsidRPr="002C0F10">
                        <w:rPr>
                          <w:rFonts w:ascii="メイリオ" w:eastAsia="メイリオ" w:hAnsi="メイリオ" w:cs="メイリオ" w:hint="eastAsia"/>
                          <w:b/>
                          <w:sz w:val="36"/>
                          <w:szCs w:val="36"/>
                        </w:rPr>
                        <w:t>★</w:t>
                      </w:r>
                      <w:r w:rsidRPr="002C0F10">
                        <w:rPr>
                          <w:rFonts w:ascii="メイリオ" w:eastAsia="メイリオ" w:hAnsi="メイリオ" w:cs="メイリオ" w:hint="eastAsia"/>
                          <w:b/>
                          <w:sz w:val="22"/>
                          <w:szCs w:val="22"/>
                        </w:rPr>
                        <w:t>3回参加された方には、オレンジリングをお渡します</w:t>
                      </w:r>
                      <w:r w:rsidRPr="009A0685">
                        <w:rPr>
                          <w:rFonts w:ascii="メイリオ" w:eastAsia="メイリオ" w:hAnsi="メイリオ" w:cs="メイリオ" w:hint="eastAsia"/>
                          <w:sz w:val="22"/>
                          <w:szCs w:val="22"/>
                        </w:rPr>
                        <w:t>。</w:t>
                      </w:r>
                    </w:p>
                  </w:txbxContent>
                </v:textbox>
              </v:shape>
            </w:pict>
          </mc:Fallback>
        </mc:AlternateContent>
      </w:r>
      <w:r w:rsidR="00FD28E8">
        <w:rPr>
          <w:noProof/>
          <w:color w:val="515151"/>
        </w:rPr>
        <w:drawing>
          <wp:anchor distT="0" distB="0" distL="114300" distR="114300" simplePos="0" relativeHeight="251723776" behindDoc="1" locked="0" layoutInCell="1" allowOverlap="1" wp14:anchorId="1E46BC27" wp14:editId="1AACF40B">
            <wp:simplePos x="0" y="0"/>
            <wp:positionH relativeFrom="column">
              <wp:posOffset>4288790</wp:posOffset>
            </wp:positionH>
            <wp:positionV relativeFrom="paragraph">
              <wp:posOffset>2540000</wp:posOffset>
            </wp:positionV>
            <wp:extent cx="2309495" cy="2184400"/>
            <wp:effectExtent l="0" t="0" r="0" b="6350"/>
            <wp:wrapNone/>
            <wp:docPr id="14" name="図 14" descr="http://www.plazacom.org/accsess/ma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zacom.org/accsess/map/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9495" cy="218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A1B" w:rsidRPr="00A918B3" w:rsidRDefault="003B1127" w:rsidP="00FD28E8">
      <w:pPr>
        <w:pStyle w:val="Web"/>
        <w:spacing w:line="460" w:lineRule="exact"/>
        <w:ind w:leftChars="93" w:left="211"/>
        <w:rPr>
          <w:rFonts w:ascii="メイリオ" w:eastAsia="メイリオ" w:hAnsi="メイリオ" w:cs="メイリオ"/>
          <w:b/>
          <w:sz w:val="32"/>
          <w:szCs w:val="32"/>
        </w:rPr>
      </w:pPr>
      <w:r>
        <w:rPr>
          <w:noProof/>
        </w:rPr>
        <mc:AlternateContent>
          <mc:Choice Requires="wps">
            <w:drawing>
              <wp:anchor distT="0" distB="0" distL="114300" distR="114300" simplePos="0" relativeHeight="251714560" behindDoc="0" locked="0" layoutInCell="1" allowOverlap="1" wp14:anchorId="361E8BFB" wp14:editId="4CECED8E">
                <wp:simplePos x="0" y="0"/>
                <wp:positionH relativeFrom="column">
                  <wp:posOffset>1205865</wp:posOffset>
                </wp:positionH>
                <wp:positionV relativeFrom="paragraph">
                  <wp:posOffset>284784</wp:posOffset>
                </wp:positionV>
                <wp:extent cx="1828800" cy="586596"/>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1828800" cy="586596"/>
                        </a:xfrm>
                        <a:prstGeom prst="rect">
                          <a:avLst/>
                        </a:prstGeom>
                        <a:noFill/>
                        <a:ln w="6350">
                          <a:noFill/>
                        </a:ln>
                        <a:effectLst/>
                      </wps:spPr>
                      <wps:txbx>
                        <w:txbxContent>
                          <w:p w:rsidR="00814530" w:rsidRDefault="00814530" w:rsidP="00814530">
                            <w:pPr>
                              <w:spacing w:line="260" w:lineRule="exact"/>
                              <w:rPr>
                                <w:rFonts w:asciiTheme="majorEastAsia" w:eastAsiaTheme="majorEastAsia" w:hAnsiTheme="majorEastAsia"/>
                              </w:rPr>
                            </w:pPr>
                            <w:r>
                              <w:rPr>
                                <w:rFonts w:asciiTheme="majorEastAsia" w:eastAsiaTheme="majorEastAsia" w:hAnsiTheme="majorEastAsia" w:hint="eastAsia"/>
                              </w:rPr>
                              <w:t>・</w:t>
                            </w:r>
                            <w:r w:rsidRPr="007D00FD">
                              <w:rPr>
                                <w:rFonts w:asciiTheme="majorEastAsia" w:eastAsiaTheme="majorEastAsia" w:hAnsiTheme="majorEastAsia"/>
                              </w:rPr>
                              <w:t>宝塚市売布東の町12-7 ぷらざこむ１内</w:t>
                            </w:r>
                          </w:p>
                          <w:p w:rsidR="007D00FD" w:rsidRPr="007D00FD" w:rsidRDefault="00D44A97" w:rsidP="00D44A97">
                            <w:pPr>
                              <w:spacing w:line="260" w:lineRule="exact"/>
                              <w:rPr>
                                <w:rFonts w:asciiTheme="majorEastAsia" w:eastAsiaTheme="majorEastAsia" w:hAnsiTheme="majorEastAsia"/>
                              </w:rPr>
                            </w:pPr>
                            <w:r>
                              <w:rPr>
                                <w:rFonts w:asciiTheme="majorEastAsia" w:eastAsiaTheme="majorEastAsia" w:hAnsiTheme="majorEastAsia" w:hint="eastAsia"/>
                              </w:rPr>
                              <w:t>・阪急</w:t>
                            </w:r>
                            <w:r w:rsidR="007D00FD" w:rsidRPr="007D00FD">
                              <w:rPr>
                                <w:rFonts w:asciiTheme="majorEastAsia" w:eastAsiaTheme="majorEastAsia" w:hAnsiTheme="majorEastAsia"/>
                              </w:rPr>
                              <w:t>売布神社駅から東へ徒歩３分</w:t>
                            </w:r>
                          </w:p>
                          <w:p w:rsidR="003B1127" w:rsidRPr="007D00FD" w:rsidRDefault="003B1127" w:rsidP="00D44A97">
                            <w:pPr>
                              <w:spacing w:line="260" w:lineRule="exact"/>
                              <w:rPr>
                                <w:rFonts w:asciiTheme="majorEastAsia" w:eastAsiaTheme="majorEastAsia" w:hAnsiTheme="majorEastAsia"/>
                              </w:rPr>
                            </w:pPr>
                            <w:r>
                              <w:rPr>
                                <w:rFonts w:asciiTheme="majorEastAsia" w:eastAsiaTheme="majorEastAsia" w:hAnsiTheme="majorEastAsia" w:hint="eastAsia"/>
                              </w:rPr>
                              <w:t>・有料駐車場があります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E8BFB" id="テキスト ボックス 8" o:spid="_x0000_s1030" type="#_x0000_t202" style="position:absolute;left:0;text-align:left;margin-left:94.95pt;margin-top:22.4pt;width:2in;height:46.2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" filled="f" stroked="f" strokeweight=".5pt">
                <v:textbox inset="5.85pt,.7pt,5.85pt,.7pt">
                  <w:txbxContent>
                    <w:p w:rsidR="00814530" w:rsidRDefault="00814530" w:rsidP="00814530">
                      <w:pPr>
                        <w:spacing w:line="260" w:lineRule="exact"/>
                        <w:rPr>
                          <w:rFonts w:asciiTheme="majorEastAsia" w:eastAsiaTheme="majorEastAsia" w:hAnsiTheme="majorEastAsia"/>
                        </w:rPr>
                      </w:pPr>
                      <w:r>
                        <w:rPr>
                          <w:rFonts w:asciiTheme="majorEastAsia" w:eastAsiaTheme="majorEastAsia" w:hAnsiTheme="majorEastAsia" w:hint="eastAsia"/>
                        </w:rPr>
                        <w:t>・</w:t>
                      </w:r>
                      <w:r w:rsidRPr="007D00FD">
                        <w:rPr>
                          <w:rFonts w:asciiTheme="majorEastAsia" w:eastAsiaTheme="majorEastAsia" w:hAnsiTheme="majorEastAsia"/>
                        </w:rPr>
                        <w:t>宝塚市売布東の町12-7 ぷらざこむ１内</w:t>
                      </w:r>
                    </w:p>
                    <w:p w:rsidR="007D00FD" w:rsidRPr="007D00FD" w:rsidRDefault="00D44A97" w:rsidP="00D44A97">
                      <w:pPr>
                        <w:spacing w:line="260" w:lineRule="exact"/>
                        <w:rPr>
                          <w:rFonts w:asciiTheme="majorEastAsia" w:eastAsiaTheme="majorEastAsia" w:hAnsiTheme="majorEastAsia"/>
                        </w:rPr>
                      </w:pPr>
                      <w:r>
                        <w:rPr>
                          <w:rFonts w:asciiTheme="majorEastAsia" w:eastAsiaTheme="majorEastAsia" w:hAnsiTheme="majorEastAsia" w:hint="eastAsia"/>
                        </w:rPr>
                        <w:t>・阪急</w:t>
                      </w:r>
                      <w:r w:rsidR="007D00FD" w:rsidRPr="007D00FD">
                        <w:rPr>
                          <w:rFonts w:asciiTheme="majorEastAsia" w:eastAsiaTheme="majorEastAsia" w:hAnsiTheme="majorEastAsia"/>
                        </w:rPr>
                        <w:t>売布神社駅から東へ徒歩３分</w:t>
                      </w:r>
                    </w:p>
                    <w:p w:rsidR="003B1127" w:rsidRPr="007D00FD" w:rsidRDefault="003B1127" w:rsidP="00D44A97">
                      <w:pPr>
                        <w:spacing w:line="260" w:lineRule="exact"/>
                        <w:rPr>
                          <w:rFonts w:asciiTheme="majorEastAsia" w:eastAsiaTheme="majorEastAsia" w:hAnsiTheme="majorEastAsia"/>
                        </w:rPr>
                      </w:pPr>
                      <w:r>
                        <w:rPr>
                          <w:rFonts w:asciiTheme="majorEastAsia" w:eastAsiaTheme="majorEastAsia" w:hAnsiTheme="majorEastAsia" w:hint="eastAsia"/>
                        </w:rPr>
                        <w:t>・有料駐車場があります</w:t>
                      </w:r>
                    </w:p>
                  </w:txbxContent>
                </v:textbox>
              </v:shape>
            </w:pict>
          </mc:Fallback>
        </mc:AlternateContent>
      </w:r>
      <w:r w:rsidR="009D4CA0" w:rsidRPr="009D4CA0">
        <w:rPr>
          <w:rFonts w:ascii="メイリオ" w:eastAsia="メイリオ" w:hAnsi="メイリオ" w:cs="メイリオ" w:hint="eastAsia"/>
          <w:b/>
          <w:color w:val="595959" w:themeColor="text1" w:themeTint="A6"/>
          <w:sz w:val="32"/>
          <w:szCs w:val="32"/>
        </w:rPr>
        <w:t>●</w:t>
      </w:r>
      <w:r w:rsidR="009A2284" w:rsidRPr="009A2284">
        <w:rPr>
          <w:rFonts w:ascii="メイリオ" w:eastAsia="メイリオ" w:hAnsi="メイリオ" w:cs="メイリオ" w:hint="eastAsia"/>
          <w:b/>
          <w:sz w:val="32"/>
          <w:szCs w:val="32"/>
        </w:rPr>
        <w:t>場</w:t>
      </w:r>
      <w:r w:rsidR="009A2284">
        <w:rPr>
          <w:rFonts w:ascii="メイリオ" w:eastAsia="メイリオ" w:hAnsi="メイリオ" w:cs="メイリオ" w:hint="eastAsia"/>
          <w:b/>
          <w:sz w:val="32"/>
          <w:szCs w:val="32"/>
        </w:rPr>
        <w:t xml:space="preserve">　</w:t>
      </w:r>
      <w:r w:rsidR="00263F47">
        <w:rPr>
          <w:rFonts w:ascii="メイリオ" w:eastAsia="メイリオ" w:hAnsi="メイリオ" w:cs="メイリオ" w:hint="eastAsia"/>
          <w:b/>
          <w:sz w:val="32"/>
          <w:szCs w:val="32"/>
        </w:rPr>
        <w:t xml:space="preserve">所　</w:t>
      </w:r>
      <w:r w:rsidR="00D44A97" w:rsidRPr="00FD28E8">
        <w:rPr>
          <w:rFonts w:ascii="メイリオ" w:eastAsia="メイリオ" w:hAnsi="メイリオ" w:cs="メイリオ" w:hint="eastAsia"/>
          <w:b/>
          <w:sz w:val="32"/>
          <w:szCs w:val="32"/>
        </w:rPr>
        <w:t>ぷらざこむ</w:t>
      </w:r>
      <w:r w:rsidR="00387AF0" w:rsidRPr="00FD28E8">
        <w:rPr>
          <w:rFonts w:ascii="メイリオ" w:eastAsia="メイリオ" w:hAnsi="メイリオ" w:cs="メイリオ" w:hint="eastAsia"/>
          <w:b/>
          <w:sz w:val="32"/>
          <w:szCs w:val="32"/>
        </w:rPr>
        <w:t>１</w:t>
      </w:r>
      <w:r w:rsidR="00387AF0" w:rsidRPr="00CF0B26">
        <w:rPr>
          <w:rFonts w:ascii="メイリオ" w:eastAsia="メイリオ" w:hAnsi="メイリオ" w:cs="メイリオ" w:hint="eastAsia"/>
          <w:sz w:val="22"/>
          <w:szCs w:val="22"/>
        </w:rPr>
        <w:t xml:space="preserve">　</w:t>
      </w:r>
      <w:r w:rsidR="009A2284" w:rsidRPr="00CF0B26">
        <w:rPr>
          <w:rFonts w:ascii="メイリオ" w:eastAsia="メイリオ" w:hAnsi="メイリオ" w:cs="メイリオ" w:hint="eastAsia"/>
          <w:sz w:val="22"/>
          <w:szCs w:val="22"/>
        </w:rPr>
        <w:t>１階</w:t>
      </w:r>
      <w:r w:rsidR="00FA08F7">
        <w:rPr>
          <w:rFonts w:ascii="メイリオ" w:eastAsia="メイリオ" w:hAnsi="メイリオ" w:cs="メイリオ" w:hint="eastAsia"/>
          <w:sz w:val="22"/>
          <w:szCs w:val="22"/>
        </w:rPr>
        <w:t>活動スペース２</w:t>
      </w:r>
    </w:p>
    <w:p w:rsidR="003B1127" w:rsidRDefault="003B1127" w:rsidP="00FD28E8">
      <w:pPr>
        <w:spacing w:line="460" w:lineRule="exact"/>
        <w:ind w:leftChars="93" w:left="211"/>
        <w:rPr>
          <w:rFonts w:ascii="メイリオ" w:eastAsia="メイリオ" w:hAnsi="メイリオ" w:cs="メイリオ"/>
          <w:b/>
          <w:color w:val="595959" w:themeColor="text1" w:themeTint="A6"/>
          <w:sz w:val="32"/>
          <w:szCs w:val="32"/>
        </w:rPr>
      </w:pPr>
    </w:p>
    <w:p w:rsidR="00FA08F7" w:rsidRPr="004E4FC4" w:rsidRDefault="00FA08F7" w:rsidP="00FD28E8">
      <w:pPr>
        <w:spacing w:line="460" w:lineRule="exact"/>
        <w:ind w:leftChars="93" w:left="211"/>
        <w:rPr>
          <w:rFonts w:ascii="メイリオ" w:eastAsia="メイリオ" w:hAnsi="メイリオ" w:cs="メイリオ"/>
          <w:b/>
          <w:color w:val="595959" w:themeColor="text1" w:themeTint="A6"/>
          <w:sz w:val="32"/>
          <w:szCs w:val="32"/>
        </w:rPr>
      </w:pPr>
    </w:p>
    <w:p w:rsidR="00A067F9" w:rsidRPr="00316571" w:rsidRDefault="009A2284" w:rsidP="00FD28E8">
      <w:pPr>
        <w:spacing w:line="440" w:lineRule="exact"/>
        <w:ind w:leftChars="93" w:left="211"/>
        <w:rPr>
          <w:rFonts w:ascii="メイリオ" w:eastAsia="メイリオ" w:hAnsi="メイリオ" w:cs="メイリオ"/>
          <w:sz w:val="32"/>
          <w:szCs w:val="32"/>
        </w:rPr>
      </w:pPr>
      <w:r w:rsidRPr="009D4CA0">
        <w:rPr>
          <w:rFonts w:ascii="メイリオ" w:eastAsia="メイリオ" w:hAnsi="メイリオ" w:cs="メイリオ" w:hint="eastAsia"/>
          <w:b/>
          <w:color w:val="595959" w:themeColor="text1" w:themeTint="A6"/>
          <w:sz w:val="32"/>
          <w:szCs w:val="32"/>
        </w:rPr>
        <w:t>●</w:t>
      </w:r>
      <w:r w:rsidR="00A3711D" w:rsidRPr="00082820">
        <w:rPr>
          <w:rFonts w:ascii="メイリオ" w:eastAsia="メイリオ" w:hAnsi="メイリオ" w:cs="メイリオ" w:hint="eastAsia"/>
          <w:b/>
          <w:sz w:val="28"/>
          <w:szCs w:val="28"/>
        </w:rPr>
        <w:t>募集人員</w:t>
      </w:r>
      <w:r w:rsidR="00C5214D" w:rsidRPr="00082820">
        <w:rPr>
          <w:rFonts w:ascii="メイリオ" w:eastAsia="メイリオ" w:hAnsi="メイリオ" w:cs="メイリオ" w:hint="eastAsia"/>
          <w:sz w:val="28"/>
          <w:szCs w:val="28"/>
        </w:rPr>
        <w:t xml:space="preserve">　</w:t>
      </w:r>
      <w:r w:rsidR="005B3CF3" w:rsidRPr="00316571">
        <w:rPr>
          <w:rFonts w:ascii="メイリオ" w:eastAsia="メイリオ" w:hAnsi="メイリオ" w:cs="メイリオ" w:hint="eastAsia"/>
          <w:sz w:val="24"/>
        </w:rPr>
        <w:t>先着</w:t>
      </w:r>
      <w:r w:rsidR="00316BC6" w:rsidRPr="00813A1B">
        <w:rPr>
          <w:rFonts w:ascii="メイリオ" w:eastAsia="メイリオ" w:hAnsi="メイリオ" w:cs="メイリオ" w:hint="eastAsia"/>
          <w:b/>
          <w:sz w:val="32"/>
          <w:szCs w:val="32"/>
        </w:rPr>
        <w:t>３０</w:t>
      </w:r>
      <w:r w:rsidR="006F0BA5" w:rsidRPr="00813A1B">
        <w:rPr>
          <w:rFonts w:ascii="メイリオ" w:eastAsia="メイリオ" w:hAnsi="メイリオ" w:cs="メイリオ" w:hint="eastAsia"/>
          <w:b/>
          <w:sz w:val="32"/>
          <w:szCs w:val="32"/>
        </w:rPr>
        <w:t>名</w:t>
      </w:r>
      <w:r w:rsidR="003B1127" w:rsidRPr="00316571">
        <w:rPr>
          <w:rFonts w:ascii="メイリオ" w:eastAsia="メイリオ" w:hAnsi="メイリオ" w:cs="メイリオ" w:hint="eastAsia"/>
          <w:sz w:val="22"/>
          <w:szCs w:val="22"/>
        </w:rPr>
        <w:t>（定員になり次第〆切ります）</w:t>
      </w:r>
    </w:p>
    <w:p w:rsidR="00A3711D" w:rsidRPr="00283D51" w:rsidRDefault="009D4CA0" w:rsidP="00FD28E8">
      <w:pPr>
        <w:spacing w:line="440" w:lineRule="exact"/>
        <w:ind w:leftChars="93" w:left="3916" w:hangingChars="1100" w:hanging="3705"/>
        <w:rPr>
          <w:rFonts w:ascii="メイリオ" w:eastAsia="メイリオ" w:hAnsi="メイリオ" w:cs="メイリオ"/>
          <w:sz w:val="22"/>
          <w:szCs w:val="22"/>
        </w:rPr>
      </w:pPr>
      <w:r w:rsidRPr="009D4CA0">
        <w:rPr>
          <w:rFonts w:ascii="メイリオ" w:eastAsia="メイリオ" w:hAnsi="メイリオ" w:cs="メイリオ" w:hint="eastAsia"/>
          <w:b/>
          <w:color w:val="595959" w:themeColor="text1" w:themeTint="A6"/>
          <w:sz w:val="32"/>
          <w:szCs w:val="32"/>
        </w:rPr>
        <w:t>●</w:t>
      </w:r>
      <w:r w:rsidR="00CA7597" w:rsidRPr="00082820">
        <w:rPr>
          <w:rFonts w:ascii="メイリオ" w:eastAsia="メイリオ" w:hAnsi="メイリオ" w:cs="メイリオ" w:hint="eastAsia"/>
          <w:b/>
          <w:sz w:val="28"/>
          <w:szCs w:val="28"/>
        </w:rPr>
        <w:t>対象者</w:t>
      </w:r>
      <w:r w:rsidR="00CA7597" w:rsidRPr="00082820">
        <w:rPr>
          <w:rFonts w:ascii="メイリオ" w:eastAsia="メイリオ" w:hAnsi="メイリオ" w:cs="メイリオ" w:hint="eastAsia"/>
          <w:sz w:val="28"/>
          <w:szCs w:val="28"/>
        </w:rPr>
        <w:t xml:space="preserve">　</w:t>
      </w:r>
      <w:r w:rsidR="004E6206">
        <w:rPr>
          <w:rFonts w:ascii="メイリオ" w:eastAsia="メイリオ" w:hAnsi="メイリオ" w:cs="メイリオ" w:hint="eastAsia"/>
          <w:sz w:val="28"/>
          <w:szCs w:val="28"/>
        </w:rPr>
        <w:t xml:space="preserve">　</w:t>
      </w:r>
      <w:r w:rsidR="00A30591" w:rsidRPr="00283D51">
        <w:rPr>
          <w:rFonts w:ascii="メイリオ" w:eastAsia="メイリオ" w:hAnsi="メイリオ" w:cs="メイリオ" w:hint="eastAsia"/>
          <w:b/>
          <w:sz w:val="28"/>
          <w:szCs w:val="28"/>
        </w:rPr>
        <w:t>どなたでも</w:t>
      </w:r>
      <w:r w:rsidR="0011766A" w:rsidRPr="00316571">
        <w:rPr>
          <w:rFonts w:ascii="メイリオ" w:eastAsia="メイリオ" w:hAnsi="メイリオ" w:cs="メイリオ" w:hint="eastAsia"/>
          <w:sz w:val="22"/>
          <w:szCs w:val="28"/>
        </w:rPr>
        <w:t>（認知症に関心のある方）</w:t>
      </w:r>
    </w:p>
    <w:p w:rsidR="00BE2ED2" w:rsidRDefault="009D4CA0" w:rsidP="00FD28E8">
      <w:pPr>
        <w:spacing w:line="440" w:lineRule="exact"/>
        <w:ind w:leftChars="93" w:left="211"/>
        <w:rPr>
          <w:rFonts w:ascii="HGPｺﾞｼｯｸM" w:eastAsia="HGPｺﾞｼｯｸM" w:hAnsi="ＭＳ Ｐゴシック" w:cs="メイリオ"/>
          <w:szCs w:val="22"/>
        </w:rPr>
      </w:pPr>
      <w:r w:rsidRPr="009D4CA0">
        <w:rPr>
          <w:rFonts w:ascii="メイリオ" w:eastAsia="メイリオ" w:hAnsi="メイリオ" w:cs="メイリオ" w:hint="eastAsia"/>
          <w:b/>
          <w:color w:val="595959" w:themeColor="text1" w:themeTint="A6"/>
          <w:sz w:val="32"/>
          <w:szCs w:val="32"/>
        </w:rPr>
        <w:t>●</w:t>
      </w:r>
      <w:r w:rsidR="00A3711D" w:rsidRPr="00082820">
        <w:rPr>
          <w:rFonts w:ascii="メイリオ" w:eastAsia="メイリオ" w:hAnsi="メイリオ" w:cs="メイリオ" w:hint="eastAsia"/>
          <w:b/>
          <w:sz w:val="28"/>
          <w:szCs w:val="28"/>
        </w:rPr>
        <w:t>参加費</w:t>
      </w:r>
      <w:r w:rsidR="00A067F9" w:rsidRPr="00082820">
        <w:rPr>
          <w:rFonts w:ascii="メイリオ" w:eastAsia="メイリオ" w:hAnsi="メイリオ" w:cs="メイリオ" w:hint="eastAsia"/>
          <w:sz w:val="28"/>
          <w:szCs w:val="28"/>
        </w:rPr>
        <w:t xml:space="preserve">　</w:t>
      </w:r>
      <w:r w:rsidR="004E6206">
        <w:rPr>
          <w:rFonts w:ascii="メイリオ" w:eastAsia="メイリオ" w:hAnsi="メイリオ" w:cs="メイリオ" w:hint="eastAsia"/>
          <w:sz w:val="28"/>
          <w:szCs w:val="28"/>
        </w:rPr>
        <w:t xml:space="preserve">　</w:t>
      </w:r>
      <w:r w:rsidR="00BC6F39">
        <w:rPr>
          <w:rFonts w:ascii="メイリオ" w:eastAsia="メイリオ" w:hAnsi="メイリオ" w:cs="メイリオ" w:hint="eastAsia"/>
          <w:b/>
          <w:sz w:val="28"/>
          <w:szCs w:val="28"/>
        </w:rPr>
        <w:t>300円</w:t>
      </w:r>
    </w:p>
    <w:p w:rsidR="009D4CA0" w:rsidRPr="009D4CA0" w:rsidRDefault="009D4CA0" w:rsidP="00FD28E8">
      <w:pPr>
        <w:spacing w:line="440" w:lineRule="exact"/>
        <w:ind w:leftChars="93" w:left="1311" w:hanging="1100"/>
        <w:rPr>
          <w:rFonts w:ascii="メイリオ" w:eastAsia="メイリオ" w:hAnsi="メイリオ" w:cs="メイリオ"/>
          <w:sz w:val="26"/>
          <w:szCs w:val="26"/>
        </w:rPr>
      </w:pPr>
      <w:r w:rsidRPr="009D4CA0">
        <w:rPr>
          <w:rFonts w:ascii="メイリオ" w:eastAsia="メイリオ" w:hAnsi="メイリオ" w:cs="メイリオ" w:hint="eastAsia"/>
          <w:b/>
          <w:color w:val="595959" w:themeColor="text1" w:themeTint="A6"/>
          <w:sz w:val="32"/>
          <w:szCs w:val="32"/>
        </w:rPr>
        <w:t>●</w:t>
      </w:r>
      <w:r w:rsidR="009D295A">
        <w:rPr>
          <w:rFonts w:ascii="メイリオ" w:eastAsia="メイリオ" w:hAnsi="メイリオ" w:cs="メイリオ" w:hint="eastAsia"/>
          <w:b/>
          <w:sz w:val="28"/>
          <w:szCs w:val="28"/>
        </w:rPr>
        <w:t>問合</w:t>
      </w:r>
      <w:r w:rsidR="00A067F9" w:rsidRPr="00082820">
        <w:rPr>
          <w:rFonts w:ascii="メイリオ" w:eastAsia="メイリオ" w:hAnsi="メイリオ" w:cs="メイリオ" w:hint="eastAsia"/>
          <w:b/>
          <w:sz w:val="28"/>
          <w:szCs w:val="28"/>
        </w:rPr>
        <w:t>せ</w:t>
      </w:r>
      <w:r w:rsidR="009D295A">
        <w:rPr>
          <w:rFonts w:ascii="メイリオ" w:eastAsia="メイリオ" w:hAnsi="メイリオ" w:cs="メイリオ" w:hint="eastAsia"/>
          <w:b/>
          <w:sz w:val="28"/>
          <w:szCs w:val="28"/>
        </w:rPr>
        <w:t>･</w:t>
      </w:r>
      <w:r w:rsidR="00A067F9" w:rsidRPr="00082820">
        <w:rPr>
          <w:rFonts w:ascii="メイリオ" w:eastAsia="メイリオ" w:hAnsi="メイリオ" w:cs="メイリオ" w:hint="eastAsia"/>
          <w:b/>
          <w:sz w:val="28"/>
          <w:szCs w:val="28"/>
        </w:rPr>
        <w:t>申込み</w:t>
      </w:r>
      <w:r w:rsidR="00A067F9">
        <w:rPr>
          <w:rFonts w:ascii="メイリオ" w:eastAsia="メイリオ" w:hAnsi="メイリオ" w:cs="メイリオ" w:hint="eastAsia"/>
          <w:sz w:val="32"/>
          <w:szCs w:val="32"/>
        </w:rPr>
        <w:t xml:space="preserve">　</w:t>
      </w:r>
      <w:r w:rsidR="00AE558E">
        <w:rPr>
          <w:rFonts w:ascii="メイリオ" w:eastAsia="メイリオ" w:hAnsi="メイリオ" w:cs="メイリオ" w:hint="eastAsia"/>
          <w:b/>
          <w:sz w:val="28"/>
          <w:szCs w:val="28"/>
        </w:rPr>
        <w:t>御殿山地域包括支援</w:t>
      </w:r>
      <w:r w:rsidR="00A067F9" w:rsidRPr="00082820">
        <w:rPr>
          <w:rFonts w:ascii="メイリオ" w:eastAsia="メイリオ" w:hAnsi="メイリオ" w:cs="メイリオ" w:hint="eastAsia"/>
          <w:b/>
          <w:sz w:val="28"/>
          <w:szCs w:val="28"/>
        </w:rPr>
        <w:t>センター</w:t>
      </w:r>
      <w:r w:rsidR="00A067F9" w:rsidRPr="00A067F9">
        <w:rPr>
          <w:rFonts w:ascii="メイリオ" w:eastAsia="メイリオ" w:hAnsi="メイリオ" w:cs="メイリオ" w:hint="eastAsia"/>
          <w:sz w:val="32"/>
          <w:szCs w:val="32"/>
        </w:rPr>
        <w:t xml:space="preserve">　</w:t>
      </w:r>
      <w:r w:rsidR="00A067F9" w:rsidRPr="00BA2455">
        <w:rPr>
          <w:rFonts w:ascii="メイリオ" w:eastAsia="メイリオ" w:hAnsi="メイリオ" w:cs="メイリオ" w:hint="eastAsia"/>
          <w:b/>
          <w:sz w:val="26"/>
          <w:szCs w:val="26"/>
        </w:rPr>
        <w:t>☎ 0797-83-1336</w:t>
      </w:r>
      <w:r w:rsidR="00A067F9" w:rsidRPr="00BA2455">
        <w:rPr>
          <w:rFonts w:ascii="メイリオ" w:eastAsia="メイリオ" w:hAnsi="メイリオ" w:cs="メイリオ" w:hint="eastAsia"/>
          <w:b/>
          <w:sz w:val="24"/>
          <w:szCs w:val="22"/>
        </w:rPr>
        <w:t xml:space="preserve">　</w:t>
      </w:r>
    </w:p>
    <w:p w:rsidR="006945D3" w:rsidRPr="00FD28E8" w:rsidRDefault="00DE088D" w:rsidP="00FD28E8">
      <w:pPr>
        <w:spacing w:line="440" w:lineRule="exact"/>
        <w:ind w:leftChars="392" w:left="889"/>
        <w:rPr>
          <w:rFonts w:asciiTheme="majorEastAsia" w:eastAsiaTheme="majorEastAsia" w:hAnsiTheme="majorEastAsia" w:cs="メイリオ"/>
          <w:sz w:val="22"/>
          <w:szCs w:val="22"/>
        </w:rPr>
      </w:pPr>
      <w:r>
        <w:rPr>
          <w:noProof/>
        </w:rPr>
        <mc:AlternateContent>
          <mc:Choice Requires="wps">
            <w:drawing>
              <wp:anchor distT="0" distB="0" distL="114300" distR="114300" simplePos="0" relativeHeight="251719680" behindDoc="0" locked="0" layoutInCell="1" allowOverlap="1" wp14:anchorId="2E5B1CCC" wp14:editId="786C85BD">
                <wp:simplePos x="0" y="0"/>
                <wp:positionH relativeFrom="column">
                  <wp:posOffset>573405</wp:posOffset>
                </wp:positionH>
                <wp:positionV relativeFrom="paragraph">
                  <wp:posOffset>494665</wp:posOffset>
                </wp:positionV>
                <wp:extent cx="5248275"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48275" cy="514350"/>
                        </a:xfrm>
                        <a:prstGeom prst="rect">
                          <a:avLst/>
                        </a:prstGeom>
                        <a:noFill/>
                        <a:ln w="6350">
                          <a:noFill/>
                        </a:ln>
                        <a:effectLst/>
                      </wps:spPr>
                      <wps:txbx>
                        <w:txbxContent>
                          <w:p w:rsidR="00A918B3" w:rsidRPr="00E23FFB" w:rsidRDefault="00A918B3" w:rsidP="00E23FFB">
                            <w:pPr>
                              <w:spacing w:line="320" w:lineRule="exact"/>
                              <w:ind w:leftChars="93" w:left="1311" w:hanging="1100"/>
                              <w:jc w:val="left"/>
                              <w:rPr>
                                <w:rFonts w:ascii="メイリオ" w:eastAsia="メイリオ" w:hAnsi="メイリオ" w:cs="メイリオ"/>
                                <w:sz w:val="28"/>
                                <w:szCs w:val="32"/>
                              </w:rPr>
                            </w:pPr>
                            <w:r w:rsidRPr="00E23FFB">
                              <w:rPr>
                                <w:rFonts w:ascii="メイリオ" w:eastAsia="メイリオ" w:hAnsi="メイリオ" w:cs="メイリオ" w:hint="eastAsia"/>
                                <w:b/>
                                <w:sz w:val="24"/>
                                <w:szCs w:val="28"/>
                              </w:rPr>
                              <w:t>主催</w:t>
                            </w:r>
                            <w:r w:rsidRPr="00E23FFB">
                              <w:rPr>
                                <w:rFonts w:ascii="メイリオ" w:eastAsia="メイリオ" w:hAnsi="メイリオ" w:cs="メイリオ" w:hint="eastAsia"/>
                                <w:sz w:val="28"/>
                                <w:szCs w:val="32"/>
                              </w:rPr>
                              <w:t xml:space="preserve">　宝塚認知症オレンジロバネットワーク</w:t>
                            </w:r>
                          </w:p>
                          <w:p w:rsidR="00DE088D" w:rsidRPr="00BC6F39" w:rsidRDefault="00DE088D" w:rsidP="00BC6F39">
                            <w:pPr>
                              <w:spacing w:line="320" w:lineRule="exact"/>
                              <w:ind w:leftChars="93" w:left="1311" w:hanging="1100"/>
                              <w:jc w:val="left"/>
                              <w:rPr>
                                <w:rFonts w:ascii="メイリオ" w:eastAsia="メイリオ" w:hAnsi="メイリオ" w:cs="メイリオ"/>
                                <w:sz w:val="28"/>
                                <w:szCs w:val="32"/>
                              </w:rPr>
                            </w:pPr>
                            <w:r w:rsidRPr="00E23FFB">
                              <w:rPr>
                                <w:rFonts w:ascii="メイリオ" w:eastAsia="メイリオ" w:hAnsi="メイリオ" w:cs="メイリオ" w:hint="eastAsia"/>
                                <w:b/>
                                <w:sz w:val="24"/>
                                <w:szCs w:val="28"/>
                              </w:rPr>
                              <w:t>後援</w:t>
                            </w:r>
                            <w:r w:rsidRPr="00E23FFB">
                              <w:rPr>
                                <w:rFonts w:ascii="メイリオ" w:eastAsia="メイリオ" w:hAnsi="メイリオ" w:cs="メイリオ" w:hint="eastAsia"/>
                                <w:sz w:val="28"/>
                                <w:szCs w:val="32"/>
                              </w:rPr>
                              <w:t xml:space="preserve">　宝塚市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1CCC" id="_x0000_s1031" type="#_x0000_t202" style="position:absolute;left:0;text-align:left;margin-left:45.15pt;margin-top:38.95pt;width:413.25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" filled="f" stroked="f" strokeweight=".5pt">
                <v:textbox inset="5.85pt,.7pt,5.85pt,.7pt">
                  <w:txbxContent>
                    <w:p w:rsidR="00A918B3" w:rsidRPr="00E23FFB" w:rsidRDefault="00A918B3" w:rsidP="00E23FFB">
                      <w:pPr>
                        <w:spacing w:line="320" w:lineRule="exact"/>
                        <w:ind w:leftChars="93" w:left="1311" w:hanging="1100"/>
                        <w:jc w:val="left"/>
                        <w:rPr>
                          <w:rFonts w:ascii="メイリオ" w:eastAsia="メイリオ" w:hAnsi="メイリオ" w:cs="メイリオ"/>
                          <w:sz w:val="28"/>
                          <w:szCs w:val="32"/>
                        </w:rPr>
                      </w:pPr>
                      <w:r w:rsidRPr="00E23FFB">
                        <w:rPr>
                          <w:rFonts w:ascii="メイリオ" w:eastAsia="メイリオ" w:hAnsi="メイリオ" w:cs="メイリオ" w:hint="eastAsia"/>
                          <w:b/>
                          <w:sz w:val="24"/>
                          <w:szCs w:val="28"/>
                        </w:rPr>
                        <w:t>主催</w:t>
                      </w:r>
                      <w:r w:rsidRPr="00E23FFB">
                        <w:rPr>
                          <w:rFonts w:ascii="メイリオ" w:eastAsia="メイリオ" w:hAnsi="メイリオ" w:cs="メイリオ" w:hint="eastAsia"/>
                          <w:sz w:val="28"/>
                          <w:szCs w:val="32"/>
                        </w:rPr>
                        <w:t xml:space="preserve">　宝塚認知症オレンジロバネットワーク</w:t>
                      </w:r>
                    </w:p>
                    <w:p w:rsidR="00DE088D" w:rsidRPr="00BC6F39" w:rsidRDefault="00DE088D" w:rsidP="00BC6F39">
                      <w:pPr>
                        <w:spacing w:line="320" w:lineRule="exact"/>
                        <w:ind w:leftChars="93" w:left="1311" w:hanging="1100"/>
                        <w:jc w:val="left"/>
                        <w:rPr>
                          <w:rFonts w:ascii="メイリオ" w:eastAsia="メイリオ" w:hAnsi="メイリオ" w:cs="メイリオ"/>
                          <w:sz w:val="28"/>
                          <w:szCs w:val="32"/>
                        </w:rPr>
                      </w:pPr>
                      <w:r w:rsidRPr="00E23FFB">
                        <w:rPr>
                          <w:rFonts w:ascii="メイリオ" w:eastAsia="メイリオ" w:hAnsi="メイリオ" w:cs="メイリオ" w:hint="eastAsia"/>
                          <w:b/>
                          <w:sz w:val="24"/>
                          <w:szCs w:val="28"/>
                        </w:rPr>
                        <w:t>後援</w:t>
                      </w:r>
                      <w:r w:rsidRPr="00E23FFB">
                        <w:rPr>
                          <w:rFonts w:ascii="メイリオ" w:eastAsia="メイリオ" w:hAnsi="メイリオ" w:cs="メイリオ" w:hint="eastAsia"/>
                          <w:sz w:val="28"/>
                          <w:szCs w:val="32"/>
                        </w:rPr>
                        <w:t xml:space="preserve">　宝塚市</w:t>
                      </w:r>
                    </w:p>
                  </w:txbxContent>
                </v:textbox>
              </v:shape>
            </w:pict>
          </mc:Fallback>
        </mc:AlternateContent>
      </w:r>
      <w:r w:rsidR="005B3CF3">
        <w:rPr>
          <w:rFonts w:ascii="HGSｺﾞｼｯｸM" w:eastAsia="HGSｺﾞｼｯｸM" w:hAnsi="ＭＳ Ｐゴシック" w:cs="メイリオ" w:hint="eastAsia"/>
          <w:sz w:val="22"/>
          <w:szCs w:val="22"/>
        </w:rPr>
        <w:tab/>
      </w:r>
      <w:r w:rsidR="005B3CF3">
        <w:rPr>
          <w:rFonts w:ascii="HGSｺﾞｼｯｸM" w:eastAsia="HGSｺﾞｼｯｸM" w:hAnsi="ＭＳ Ｐゴシック" w:cs="メイリオ" w:hint="eastAsia"/>
          <w:sz w:val="22"/>
          <w:szCs w:val="22"/>
        </w:rPr>
        <w:tab/>
      </w:r>
      <w:r w:rsidR="005B3CF3">
        <w:rPr>
          <w:rFonts w:ascii="HGSｺﾞｼｯｸM" w:eastAsia="HGSｺﾞｼｯｸM" w:hAnsi="ＭＳ Ｐゴシック" w:cs="メイリオ" w:hint="eastAsia"/>
          <w:sz w:val="22"/>
          <w:szCs w:val="22"/>
        </w:rPr>
        <w:tab/>
      </w:r>
      <w:r w:rsidR="00A067F9" w:rsidRPr="00813A1B">
        <w:rPr>
          <w:rFonts w:asciiTheme="majorEastAsia" w:eastAsiaTheme="majorEastAsia" w:hAnsiTheme="majorEastAsia" w:cs="メイリオ" w:hint="eastAsia"/>
          <w:sz w:val="22"/>
          <w:szCs w:val="22"/>
        </w:rPr>
        <w:t>ＦＡＸ（裏面</w:t>
      </w:r>
      <w:r w:rsidR="00431EDF" w:rsidRPr="00813A1B">
        <w:rPr>
          <w:rFonts w:asciiTheme="majorEastAsia" w:eastAsiaTheme="majorEastAsia" w:hAnsiTheme="majorEastAsia" w:cs="メイリオ" w:hint="eastAsia"/>
          <w:sz w:val="22"/>
          <w:szCs w:val="22"/>
        </w:rPr>
        <w:t>に番号あり</w:t>
      </w:r>
      <w:r w:rsidR="00A067F9" w:rsidRPr="00813A1B">
        <w:rPr>
          <w:rFonts w:asciiTheme="majorEastAsia" w:eastAsiaTheme="majorEastAsia" w:hAnsiTheme="majorEastAsia" w:cs="メイリオ" w:hint="eastAsia"/>
          <w:sz w:val="22"/>
          <w:szCs w:val="22"/>
        </w:rPr>
        <w:t>）か電話でお申込み下さい。</w:t>
      </w:r>
      <w:r w:rsidR="00A918B3">
        <w:rPr>
          <w:rFonts w:ascii="HGSｺﾞｼｯｸM" w:eastAsia="HGSｺﾞｼｯｸM" w:hAnsi="ＭＳ Ｐゴシック" w:cs="メイリオ"/>
          <w:noProof/>
          <w:sz w:val="22"/>
          <w:szCs w:val="22"/>
        </w:rPr>
        <mc:AlternateContent>
          <mc:Choice Requires="wps">
            <w:drawing>
              <wp:anchor distT="0" distB="0" distL="114300" distR="114300" simplePos="0" relativeHeight="251717632" behindDoc="0" locked="0" layoutInCell="1" allowOverlap="1" wp14:anchorId="00876A3E" wp14:editId="6603798E">
                <wp:simplePos x="0" y="0"/>
                <wp:positionH relativeFrom="column">
                  <wp:posOffset>34180</wp:posOffset>
                </wp:positionH>
                <wp:positionV relativeFrom="paragraph">
                  <wp:posOffset>326804</wp:posOffset>
                </wp:positionV>
                <wp:extent cx="6385560" cy="53975"/>
                <wp:effectExtent l="0" t="19050" r="15240" b="41275"/>
                <wp:wrapNone/>
                <wp:docPr id="11" name="直線コネクタ 11"/>
                <wp:cNvGraphicFramePr/>
                <a:graphic xmlns:a="http://schemas.openxmlformats.org/drawingml/2006/main">
                  <a:graphicData uri="http://schemas.microsoft.com/office/word/2010/wordprocessingShape">
                    <wps:wsp>
                      <wps:cNvCnPr/>
                      <wps:spPr>
                        <a:xfrm flipV="1">
                          <a:off x="0" y="0"/>
                          <a:ext cx="6385560" cy="53975"/>
                        </a:xfrm>
                        <a:prstGeom prst="line">
                          <a:avLst/>
                        </a:prstGeom>
                        <a:ln w="57150">
                          <a:prstDash val="sysDash"/>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72FECFD" id="直線コネクタ 11" o:spid="_x0000_s1026" style="position:absolute;left:0;text-align:left;flip:y;z-index:251717632;visibility:visible;mso-wrap-style:square;mso-wrap-distance-left:9pt;mso-wrap-distance-top:0;mso-wrap-distance-right:9pt;mso-wrap-distance-bottom:0;mso-position-horizontal:absolute;mso-position-horizontal-relative:text;mso-position-vertical:absolute;mso-position-vertical-relative:text" from="2.7pt,25.75pt" to="505.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" strokecolor="#f68c36 [3049]" strokeweight="4.5pt">
                <v:stroke dashstyle="3 1"/>
              </v:line>
            </w:pict>
          </mc:Fallback>
        </mc:AlternateContent>
      </w:r>
    </w:p>
    <w:p w:rsidR="00C00590" w:rsidRDefault="002C0F10" w:rsidP="00BF304F">
      <w:pPr>
        <w:jc w:val="center"/>
        <w:rPr>
          <w:rFonts w:ascii="HGPｺﾞｼｯｸM" w:eastAsia="HGPｺﾞｼｯｸM"/>
          <w:b/>
          <w:sz w:val="32"/>
          <w:szCs w:val="32"/>
        </w:rPr>
      </w:pPr>
      <w:r>
        <w:rPr>
          <w:rFonts w:ascii="HGPｺﾞｼｯｸM" w:eastAsia="HGPｺﾞｼｯｸM"/>
          <w:b/>
          <w:noProof/>
          <w:sz w:val="32"/>
          <w:szCs w:val="32"/>
        </w:rPr>
        <w:lastRenderedPageBreak/>
        <w:drawing>
          <wp:anchor distT="0" distB="0" distL="114300" distR="114300" simplePos="0" relativeHeight="251724800" behindDoc="0" locked="0" layoutInCell="1" allowOverlap="1" wp14:anchorId="75DD2DFD" wp14:editId="413A26F1">
            <wp:simplePos x="0" y="0"/>
            <wp:positionH relativeFrom="column">
              <wp:posOffset>3278504</wp:posOffset>
            </wp:positionH>
            <wp:positionV relativeFrom="paragraph">
              <wp:posOffset>108585</wp:posOffset>
            </wp:positionV>
            <wp:extent cx="3088941" cy="22764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42.jpg"/>
                    <pic:cNvPicPr/>
                  </pic:nvPicPr>
                  <pic:blipFill rotWithShape="1">
                    <a:blip r:embed="rId11" cstate="print">
                      <a:extLst>
                        <a:ext uri="{28A0092B-C50C-407E-A947-70E740481C1C}">
                          <a14:useLocalDpi xmlns:a14="http://schemas.microsoft.com/office/drawing/2010/main" val="0"/>
                        </a:ext>
                      </a:extLst>
                    </a:blip>
                    <a:srcRect l="12462" t="18275" r="5076" b="604"/>
                    <a:stretch/>
                  </pic:blipFill>
                  <pic:spPr bwMode="auto">
                    <a:xfrm>
                      <a:off x="0" y="0"/>
                      <a:ext cx="3088941"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PｺﾞｼｯｸM" w:eastAsia="HGPｺﾞｼｯｸM"/>
          <w:b/>
          <w:noProof/>
          <w:sz w:val="32"/>
          <w:szCs w:val="32"/>
        </w:rPr>
        <mc:AlternateContent>
          <mc:Choice Requires="wps">
            <w:drawing>
              <wp:anchor distT="0" distB="0" distL="114300" distR="114300" simplePos="0" relativeHeight="251703296" behindDoc="0" locked="0" layoutInCell="1" allowOverlap="1" wp14:anchorId="39B6B01C" wp14:editId="308EEB14">
                <wp:simplePos x="0" y="0"/>
                <wp:positionH relativeFrom="column">
                  <wp:posOffset>61595</wp:posOffset>
                </wp:positionH>
                <wp:positionV relativeFrom="paragraph">
                  <wp:posOffset>-5080</wp:posOffset>
                </wp:positionV>
                <wp:extent cx="3040380" cy="2535555"/>
                <wp:effectExtent l="0" t="0" r="762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0380" cy="2535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051" w:rsidRPr="00177D94" w:rsidRDefault="009D295A">
                            <w:pPr>
                              <w:rPr>
                                <w:w w:val="90"/>
                                <w:sz w:val="26"/>
                                <w:szCs w:val="26"/>
                              </w:rPr>
                            </w:pPr>
                            <w:r w:rsidRPr="00177D94">
                              <w:rPr>
                                <w:rFonts w:ascii="HG丸ｺﾞｼｯｸM-PRO" w:eastAsia="HG丸ｺﾞｼｯｸM-PRO" w:hAnsi="HG丸ｺﾞｼｯｸM-PRO" w:hint="eastAsia"/>
                                <w:b/>
                                <w:w w:val="90"/>
                                <w:sz w:val="26"/>
                                <w:szCs w:val="26"/>
                              </w:rPr>
                              <w:t>宝塚認知症オレンジロバネットワーク</w:t>
                            </w:r>
                          </w:p>
                          <w:p w:rsidR="009A2284" w:rsidRDefault="009A2284">
                            <w:pPr>
                              <w:rPr>
                                <w:rFonts w:ascii="HGSｺﾞｼｯｸM" w:eastAsia="HGSｺﾞｼｯｸM"/>
                                <w:sz w:val="24"/>
                              </w:rPr>
                            </w:pPr>
                          </w:p>
                          <w:p w:rsidR="005B3CF3" w:rsidRDefault="009D295A">
                            <w:pPr>
                              <w:rPr>
                                <w:rFonts w:ascii="HGSｺﾞｼｯｸM" w:eastAsia="HGSｺﾞｼｯｸM"/>
                                <w:sz w:val="24"/>
                              </w:rPr>
                            </w:pPr>
                            <w:r>
                              <w:rPr>
                                <w:rFonts w:ascii="HGSｺﾞｼｯｸM" w:eastAsia="HGSｺﾞｼｯｸM" w:hint="eastAsia"/>
                                <w:sz w:val="24"/>
                              </w:rPr>
                              <w:t>認知症に対す</w:t>
                            </w:r>
                            <w:r w:rsidR="005B3CF3">
                              <w:rPr>
                                <w:rFonts w:ascii="HGSｺﾞｼｯｸM" w:eastAsia="HGSｺﾞｼｯｸM" w:hint="eastAsia"/>
                                <w:sz w:val="24"/>
                              </w:rPr>
                              <w:t>る偏見がない、誰もが安心して暮らせるあたたかいまちを目指して活動しているグループです。</w:t>
                            </w:r>
                          </w:p>
                          <w:p w:rsidR="00F308E9" w:rsidRPr="00F308E9" w:rsidRDefault="009D295A">
                            <w:pPr>
                              <w:rPr>
                                <w:rFonts w:ascii="HGSｺﾞｼｯｸM" w:eastAsia="HGSｺﾞｼｯｸM"/>
                                <w:sz w:val="24"/>
                              </w:rPr>
                            </w:pPr>
                            <w:r>
                              <w:rPr>
                                <w:rFonts w:ascii="HGSｺﾞｼｯｸM" w:eastAsia="HGSｺﾞｼｯｸM" w:hint="eastAsia"/>
                                <w:sz w:val="24"/>
                              </w:rPr>
                              <w:t>住民と専門職（介護、医療などを仕事として従事する人）及び認知症の方とその家族が</w:t>
                            </w:r>
                            <w:r w:rsidR="009A2284">
                              <w:rPr>
                                <w:rFonts w:ascii="HGSｺﾞｼｯｸM" w:eastAsia="HGSｺﾞｼｯｸM" w:hint="eastAsia"/>
                                <w:sz w:val="24"/>
                              </w:rPr>
                              <w:t>一緒に学び、</w:t>
                            </w:r>
                            <w:r w:rsidR="005B3CF3">
                              <w:rPr>
                                <w:rFonts w:ascii="HGSｺﾞｼｯｸM" w:eastAsia="HGSｺﾞｼｯｸM" w:hint="eastAsia"/>
                                <w:sz w:val="24"/>
                              </w:rPr>
                              <w:t>考え、つながりながら地域の課題を見つけ、その解決に取り組</w:t>
                            </w:r>
                            <w:r w:rsidR="00F308E9">
                              <w:rPr>
                                <w:rFonts w:ascii="HGSｺﾞｼｯｸM" w:eastAsia="HGSｺﾞｼｯｸM" w:hint="eastAsia"/>
                                <w:sz w:val="24"/>
                              </w:rPr>
                              <w:t>んでいます。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B01C" id="テキスト ボックス 3" o:spid="_x0000_s1032" type="#_x0000_t202" style="position:absolute;left:0;text-align:left;margin-left:4.85pt;margin-top:-.4pt;width:239.4pt;height:19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" fillcolor="white [3201]" stroked="f" strokeweight=".5pt">
                <v:textbox>
                  <w:txbxContent>
                    <w:p w:rsidR="00171051" w:rsidRPr="00177D94" w:rsidRDefault="009D295A">
                      <w:pPr>
                        <w:rPr>
                          <w:w w:val="90"/>
                          <w:sz w:val="26"/>
                          <w:szCs w:val="26"/>
                        </w:rPr>
                      </w:pPr>
                      <w:r w:rsidRPr="00177D94">
                        <w:rPr>
                          <w:rFonts w:ascii="HG丸ｺﾞｼｯｸM-PRO" w:eastAsia="HG丸ｺﾞｼｯｸM-PRO" w:hAnsi="HG丸ｺﾞｼｯｸM-PRO" w:hint="eastAsia"/>
                          <w:b/>
                          <w:w w:val="90"/>
                          <w:sz w:val="26"/>
                          <w:szCs w:val="26"/>
                        </w:rPr>
                        <w:t>宝塚認知症オレンジロバネットワーク</w:t>
                      </w:r>
                    </w:p>
                    <w:p w:rsidR="009A2284" w:rsidRDefault="009A2284">
                      <w:pPr>
                        <w:rPr>
                          <w:rFonts w:ascii="HGSｺﾞｼｯｸM" w:eastAsia="HGSｺﾞｼｯｸM"/>
                          <w:sz w:val="24"/>
                        </w:rPr>
                      </w:pPr>
                    </w:p>
                    <w:p w:rsidR="005B3CF3" w:rsidRDefault="009D295A">
                      <w:pPr>
                        <w:rPr>
                          <w:rFonts w:ascii="HGSｺﾞｼｯｸM" w:eastAsia="HGSｺﾞｼｯｸM"/>
                          <w:sz w:val="24"/>
                        </w:rPr>
                      </w:pPr>
                      <w:r>
                        <w:rPr>
                          <w:rFonts w:ascii="HGSｺﾞｼｯｸM" w:eastAsia="HGSｺﾞｼｯｸM" w:hint="eastAsia"/>
                          <w:sz w:val="24"/>
                        </w:rPr>
                        <w:t>認知症に対す</w:t>
                      </w:r>
                      <w:r w:rsidR="005B3CF3">
                        <w:rPr>
                          <w:rFonts w:ascii="HGSｺﾞｼｯｸM" w:eastAsia="HGSｺﾞｼｯｸM" w:hint="eastAsia"/>
                          <w:sz w:val="24"/>
                        </w:rPr>
                        <w:t>る偏見がない、誰もが安心して暮らせるあたたかいまちを目指して活動しているグループです。</w:t>
                      </w:r>
                    </w:p>
                    <w:p w:rsidR="00F308E9" w:rsidRPr="00F308E9" w:rsidRDefault="009D295A">
                      <w:pPr>
                        <w:rPr>
                          <w:rFonts w:ascii="HGSｺﾞｼｯｸM" w:eastAsia="HGSｺﾞｼｯｸM"/>
                          <w:sz w:val="24"/>
                        </w:rPr>
                      </w:pPr>
                      <w:r>
                        <w:rPr>
                          <w:rFonts w:ascii="HGSｺﾞｼｯｸM" w:eastAsia="HGSｺﾞｼｯｸM" w:hint="eastAsia"/>
                          <w:sz w:val="24"/>
                        </w:rPr>
                        <w:t>住民と専門職（介護、医療などを仕事として従事する人）及び認知症の方とその家族が</w:t>
                      </w:r>
                      <w:r w:rsidR="009A2284">
                        <w:rPr>
                          <w:rFonts w:ascii="HGSｺﾞｼｯｸM" w:eastAsia="HGSｺﾞｼｯｸM" w:hint="eastAsia"/>
                          <w:sz w:val="24"/>
                        </w:rPr>
                        <w:t>一緒に学び、</w:t>
                      </w:r>
                      <w:r w:rsidR="005B3CF3">
                        <w:rPr>
                          <w:rFonts w:ascii="HGSｺﾞｼｯｸM" w:eastAsia="HGSｺﾞｼｯｸM" w:hint="eastAsia"/>
                          <w:sz w:val="24"/>
                        </w:rPr>
                        <w:t>考え、つながりながら地域の課題を見つけ、その解決に取り組</w:t>
                      </w:r>
                      <w:r w:rsidR="00F308E9">
                        <w:rPr>
                          <w:rFonts w:ascii="HGSｺﾞｼｯｸM" w:eastAsia="HGSｺﾞｼｯｸM" w:hint="eastAsia"/>
                          <w:sz w:val="24"/>
                        </w:rPr>
                        <w:t>んでいます。</w:t>
                      </w:r>
                    </w:p>
                  </w:txbxContent>
                </v:textbox>
              </v:shape>
            </w:pict>
          </mc:Fallback>
        </mc:AlternateContent>
      </w:r>
    </w:p>
    <w:p w:rsidR="00C00590" w:rsidRDefault="00C00590" w:rsidP="00BF304F">
      <w:pPr>
        <w:jc w:val="center"/>
        <w:rPr>
          <w:rFonts w:ascii="HGPｺﾞｼｯｸM" w:eastAsia="HGPｺﾞｼｯｸM"/>
          <w:b/>
          <w:sz w:val="32"/>
          <w:szCs w:val="32"/>
        </w:rPr>
      </w:pPr>
    </w:p>
    <w:p w:rsidR="00C00590" w:rsidRDefault="00C00590" w:rsidP="00BF304F">
      <w:pPr>
        <w:jc w:val="center"/>
        <w:rPr>
          <w:rFonts w:ascii="HGPｺﾞｼｯｸM" w:eastAsia="HGPｺﾞｼｯｸM"/>
          <w:b/>
          <w:sz w:val="32"/>
          <w:szCs w:val="32"/>
        </w:rPr>
      </w:pPr>
    </w:p>
    <w:p w:rsidR="00C00590" w:rsidRDefault="00C00590" w:rsidP="00BF304F">
      <w:pPr>
        <w:jc w:val="center"/>
        <w:rPr>
          <w:rFonts w:ascii="HGPｺﾞｼｯｸM" w:eastAsia="HGPｺﾞｼｯｸM"/>
          <w:b/>
          <w:sz w:val="32"/>
          <w:szCs w:val="32"/>
        </w:rPr>
      </w:pPr>
    </w:p>
    <w:p w:rsidR="00D57161" w:rsidRDefault="00D57161" w:rsidP="009D4CA0">
      <w:pPr>
        <w:jc w:val="center"/>
        <w:rPr>
          <w:rFonts w:ascii="HGPｺﾞｼｯｸM" w:eastAsia="HGPｺﾞｼｯｸM"/>
          <w:b/>
          <w:sz w:val="32"/>
          <w:szCs w:val="32"/>
        </w:rPr>
      </w:pPr>
    </w:p>
    <w:p w:rsidR="00A85A2D" w:rsidRDefault="00A85A2D" w:rsidP="009D4CA0">
      <w:pPr>
        <w:jc w:val="center"/>
        <w:rPr>
          <w:rFonts w:ascii="HGPｺﾞｼｯｸM" w:eastAsia="HGPｺﾞｼｯｸM"/>
          <w:b/>
          <w:sz w:val="32"/>
          <w:szCs w:val="32"/>
        </w:rPr>
      </w:pPr>
    </w:p>
    <w:p w:rsidR="00813A1B" w:rsidRDefault="00813A1B" w:rsidP="009D4CA0">
      <w:pPr>
        <w:jc w:val="center"/>
        <w:rPr>
          <w:rFonts w:ascii="HGPｺﾞｼｯｸM" w:eastAsia="HGPｺﾞｼｯｸM"/>
          <w:b/>
          <w:sz w:val="32"/>
          <w:szCs w:val="32"/>
        </w:rPr>
      </w:pPr>
      <w:r w:rsidRPr="002560DD">
        <w:rPr>
          <w:rFonts w:hint="eastAsia"/>
          <w:noProof/>
          <w:sz w:val="48"/>
          <w:szCs w:val="48"/>
        </w:rPr>
        <w:drawing>
          <wp:anchor distT="0" distB="0" distL="114300" distR="114300" simplePos="0" relativeHeight="251701248" behindDoc="0" locked="0" layoutInCell="1" allowOverlap="1" wp14:anchorId="4A368AEA" wp14:editId="297C0548">
            <wp:simplePos x="0" y="0"/>
            <wp:positionH relativeFrom="column">
              <wp:posOffset>1825625</wp:posOffset>
            </wp:positionH>
            <wp:positionV relativeFrom="paragraph">
              <wp:posOffset>6350</wp:posOffset>
            </wp:positionV>
            <wp:extent cx="2503170" cy="682625"/>
            <wp:effectExtent l="0" t="0" r="0"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バ4頭.jpg"/>
                    <pic:cNvPicPr/>
                  </pic:nvPicPr>
                  <pic:blipFill rotWithShape="1">
                    <a:blip r:embed="rId12" cstate="print">
                      <a:extLst>
                        <a:ext uri="{28A0092B-C50C-407E-A947-70E740481C1C}">
                          <a14:useLocalDpi xmlns:a14="http://schemas.microsoft.com/office/drawing/2010/main" val="0"/>
                        </a:ext>
                      </a:extLst>
                    </a:blip>
                    <a:srcRect t="28767" r="30273"/>
                    <a:stretch/>
                  </pic:blipFill>
                  <pic:spPr bwMode="auto">
                    <a:xfrm flipH="1">
                      <a:off x="0" y="0"/>
                      <a:ext cx="2503170" cy="682625"/>
                    </a:xfrm>
                    <a:prstGeom prst="rect">
                      <a:avLst/>
                    </a:prstGeom>
                    <a:ln>
                      <a:noFill/>
                    </a:ln>
                    <a:extLst>
                      <a:ext uri="{53640926-AAD7-44D8-BBD7-CCE9431645EC}">
                        <a14:shadowObscured xmlns:a14="http://schemas.microsoft.com/office/drawing/2010/main"/>
                      </a:ext>
                    </a:extLst>
                  </pic:spPr>
                </pic:pic>
              </a:graphicData>
            </a:graphic>
          </wp:anchor>
        </w:drawing>
      </w:r>
    </w:p>
    <w:p w:rsidR="00813A1B" w:rsidRDefault="00813A1B" w:rsidP="009D4CA0">
      <w:pPr>
        <w:jc w:val="center"/>
        <w:rPr>
          <w:rFonts w:ascii="HGPｺﾞｼｯｸM" w:eastAsia="HGPｺﾞｼｯｸM"/>
          <w:b/>
          <w:sz w:val="32"/>
          <w:szCs w:val="32"/>
        </w:rPr>
      </w:pPr>
    </w:p>
    <w:p w:rsidR="002247FA" w:rsidRPr="00107AD3" w:rsidRDefault="00171051" w:rsidP="00171051">
      <w:pPr>
        <w:jc w:val="left"/>
        <w:rPr>
          <w:rFonts w:ascii="HGPｺﾞｼｯｸM" w:eastAsia="HGPｺﾞｼｯｸM"/>
          <w:b/>
          <w:sz w:val="32"/>
          <w:szCs w:val="32"/>
        </w:rPr>
      </w:pPr>
      <w:r>
        <w:rPr>
          <w:rFonts w:ascii="HGPｺﾞｼｯｸM" w:eastAsia="HGPｺﾞｼｯｸM"/>
          <w:b/>
          <w:sz w:val="22"/>
          <w:szCs w:val="22"/>
        </w:rPr>
        <w:t>＊＊＊＊＊＊＊＊＊＊＊＊＊＊＊＊＊＊＊＊＊＊＊＊＊＊＊＊＊＊＊＊＊＊＊＊＊＊＊</w:t>
      </w:r>
    </w:p>
    <w:p w:rsidR="00A85A2D" w:rsidRDefault="006F0BA5" w:rsidP="00A85A2D">
      <w:pPr>
        <w:spacing w:line="420" w:lineRule="exact"/>
        <w:jc w:val="center"/>
        <w:rPr>
          <w:rFonts w:ascii="メイリオ" w:eastAsia="メイリオ" w:hAnsi="メイリオ" w:cs="メイリオ"/>
          <w:b/>
          <w:sz w:val="24"/>
        </w:rPr>
      </w:pPr>
      <w:r>
        <w:rPr>
          <w:rFonts w:ascii="メイリオ" w:eastAsia="メイリオ" w:hAnsi="メイリオ" w:cs="メイリオ" w:hint="eastAsia"/>
          <w:b/>
          <w:sz w:val="32"/>
          <w:szCs w:val="32"/>
        </w:rPr>
        <w:t xml:space="preserve">　</w:t>
      </w:r>
      <w:r w:rsidR="00A85A2D">
        <w:rPr>
          <w:rFonts w:ascii="メイリオ" w:eastAsia="メイリオ" w:hAnsi="メイリオ" w:cs="メイリオ" w:hint="eastAsia"/>
          <w:b/>
          <w:sz w:val="32"/>
          <w:szCs w:val="32"/>
        </w:rPr>
        <w:t xml:space="preserve">　認知症サポーター養成講座</w:t>
      </w:r>
      <w:r w:rsidR="00A85A2D" w:rsidRPr="00A85A2D">
        <w:rPr>
          <w:rFonts w:ascii="メイリオ" w:eastAsia="メイリオ" w:hAnsi="メイリオ" w:cs="メイリオ" w:hint="eastAsia"/>
          <w:b/>
          <w:sz w:val="24"/>
        </w:rPr>
        <w:t>（3回連続講座）</w:t>
      </w:r>
    </w:p>
    <w:p w:rsidR="009D4CA0" w:rsidRPr="00A85A2D" w:rsidRDefault="00BF304F" w:rsidP="00A85A2D">
      <w:pPr>
        <w:spacing w:line="420" w:lineRule="exact"/>
        <w:jc w:val="center"/>
        <w:rPr>
          <w:rFonts w:ascii="ＭＳ Ｐゴシック" w:eastAsia="ＭＳ Ｐゴシック" w:hAnsi="ＭＳ Ｐゴシック" w:cs="メイリオ"/>
          <w:b/>
          <w:sz w:val="36"/>
          <w:szCs w:val="36"/>
          <w:u w:val="single"/>
        </w:rPr>
      </w:pPr>
      <w:r w:rsidRPr="00A85A2D">
        <w:rPr>
          <w:rFonts w:ascii="メイリオ" w:eastAsia="メイリオ" w:hAnsi="メイリオ" w:cs="メイリオ" w:hint="eastAsia"/>
          <w:b/>
          <w:sz w:val="36"/>
          <w:szCs w:val="36"/>
        </w:rPr>
        <w:t>申し込み用紙</w:t>
      </w:r>
      <w:r w:rsidR="009D4CA0" w:rsidRPr="00A85A2D">
        <w:rPr>
          <w:rFonts w:ascii="ＭＳ Ｐゴシック" w:eastAsia="ＭＳ Ｐゴシック" w:hAnsi="ＭＳ Ｐゴシック" w:cs="メイリオ" w:hint="eastAsia"/>
          <w:b/>
          <w:sz w:val="36"/>
          <w:szCs w:val="36"/>
        </w:rPr>
        <w:t xml:space="preserve">　　</w:t>
      </w:r>
    </w:p>
    <w:tbl>
      <w:tblPr>
        <w:tblpPr w:leftFromText="142" w:rightFromText="142" w:vertAnchor="page" w:horzAnchor="margin" w:tblpY="86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7869"/>
      </w:tblGrid>
      <w:tr w:rsidR="00FA08F7" w:rsidRPr="00BF304F" w:rsidTr="00FA08F7">
        <w:tc>
          <w:tcPr>
            <w:tcW w:w="1967" w:type="dxa"/>
            <w:tcBorders>
              <w:bottom w:val="dashed" w:sz="4" w:space="0" w:color="auto"/>
            </w:tcBorders>
            <w:shd w:val="clear" w:color="auto" w:fill="auto"/>
            <w:vAlign w:val="center"/>
          </w:tcPr>
          <w:p w:rsidR="00FA08F7" w:rsidRPr="00BF304F" w:rsidRDefault="00FA08F7" w:rsidP="00FA08F7">
            <w:pPr>
              <w:jc w:val="center"/>
              <w:rPr>
                <w:rFonts w:ascii="HGPｺﾞｼｯｸM" w:eastAsia="HGPｺﾞｼｯｸM"/>
                <w:sz w:val="24"/>
              </w:rPr>
            </w:pPr>
            <w:r w:rsidRPr="00BF304F">
              <w:rPr>
                <w:rFonts w:ascii="HGPｺﾞｼｯｸM" w:eastAsia="HGPｺﾞｼｯｸM" w:hint="eastAsia"/>
                <w:sz w:val="24"/>
              </w:rPr>
              <w:t>ふりがな</w:t>
            </w:r>
          </w:p>
        </w:tc>
        <w:tc>
          <w:tcPr>
            <w:tcW w:w="7869" w:type="dxa"/>
            <w:tcBorders>
              <w:bottom w:val="dashed" w:sz="4" w:space="0" w:color="auto"/>
              <w:right w:val="single" w:sz="4" w:space="0" w:color="000000"/>
            </w:tcBorders>
            <w:shd w:val="clear" w:color="auto" w:fill="auto"/>
          </w:tcPr>
          <w:p w:rsidR="00FA08F7" w:rsidRPr="00BF304F" w:rsidRDefault="00FA08F7" w:rsidP="00FA08F7">
            <w:pPr>
              <w:rPr>
                <w:rFonts w:ascii="HGPｺﾞｼｯｸM" w:eastAsia="HGPｺﾞｼｯｸM"/>
                <w:sz w:val="24"/>
              </w:rPr>
            </w:pPr>
          </w:p>
        </w:tc>
      </w:tr>
      <w:tr w:rsidR="00FA08F7" w:rsidRPr="00BF304F" w:rsidTr="00FA08F7">
        <w:tc>
          <w:tcPr>
            <w:tcW w:w="1967" w:type="dxa"/>
            <w:tcBorders>
              <w:top w:val="dashed" w:sz="4" w:space="0" w:color="auto"/>
            </w:tcBorders>
            <w:shd w:val="clear" w:color="auto" w:fill="auto"/>
            <w:vAlign w:val="center"/>
          </w:tcPr>
          <w:p w:rsidR="00FA08F7" w:rsidRPr="00BF304F" w:rsidRDefault="00FA08F7" w:rsidP="00FA08F7">
            <w:pPr>
              <w:jc w:val="center"/>
              <w:rPr>
                <w:rFonts w:ascii="HGPｺﾞｼｯｸM" w:eastAsia="HGPｺﾞｼｯｸM"/>
                <w:sz w:val="24"/>
              </w:rPr>
            </w:pPr>
            <w:r w:rsidRPr="00BF304F">
              <w:rPr>
                <w:rFonts w:ascii="HGPｺﾞｼｯｸM" w:eastAsia="HGPｺﾞｼｯｸM" w:hint="eastAsia"/>
                <w:sz w:val="24"/>
              </w:rPr>
              <w:t>お名前</w:t>
            </w:r>
          </w:p>
        </w:tc>
        <w:tc>
          <w:tcPr>
            <w:tcW w:w="7869" w:type="dxa"/>
            <w:tcBorders>
              <w:top w:val="dashed" w:sz="4" w:space="0" w:color="auto"/>
            </w:tcBorders>
            <w:shd w:val="clear" w:color="auto" w:fill="auto"/>
          </w:tcPr>
          <w:p w:rsidR="00FA08F7" w:rsidRPr="00BF304F" w:rsidRDefault="00FA08F7" w:rsidP="00FA08F7">
            <w:pPr>
              <w:rPr>
                <w:rFonts w:ascii="HGPｺﾞｼｯｸM" w:eastAsia="HGPｺﾞｼｯｸM"/>
                <w:sz w:val="24"/>
              </w:rPr>
            </w:pPr>
          </w:p>
          <w:p w:rsidR="00FA08F7" w:rsidRDefault="00FA08F7" w:rsidP="00FA08F7">
            <w:pPr>
              <w:rPr>
                <w:rFonts w:ascii="HGPｺﾞｼｯｸM" w:eastAsia="HGPｺﾞｼｯｸM"/>
                <w:sz w:val="24"/>
              </w:rPr>
            </w:pPr>
          </w:p>
          <w:p w:rsidR="00FA08F7" w:rsidRPr="00BF304F" w:rsidRDefault="00FA08F7" w:rsidP="00FA08F7">
            <w:pPr>
              <w:rPr>
                <w:rFonts w:ascii="HGPｺﾞｼｯｸM" w:eastAsia="HGPｺﾞｼｯｸM"/>
                <w:sz w:val="24"/>
              </w:rPr>
            </w:pPr>
          </w:p>
        </w:tc>
      </w:tr>
      <w:tr w:rsidR="00FA08F7" w:rsidRPr="00BF304F" w:rsidTr="00FA08F7">
        <w:tc>
          <w:tcPr>
            <w:tcW w:w="1967" w:type="dxa"/>
            <w:shd w:val="clear" w:color="auto" w:fill="auto"/>
            <w:vAlign w:val="center"/>
          </w:tcPr>
          <w:p w:rsidR="00FA08F7" w:rsidRPr="00BF304F" w:rsidRDefault="00FA08F7" w:rsidP="00FA08F7">
            <w:pPr>
              <w:jc w:val="center"/>
              <w:rPr>
                <w:rFonts w:ascii="HGPｺﾞｼｯｸM" w:eastAsia="HGPｺﾞｼｯｸM"/>
                <w:sz w:val="24"/>
              </w:rPr>
            </w:pPr>
            <w:r w:rsidRPr="00BF304F">
              <w:rPr>
                <w:rFonts w:ascii="HGPｺﾞｼｯｸM" w:eastAsia="HGPｺﾞｼｯｸM" w:hint="eastAsia"/>
                <w:sz w:val="24"/>
              </w:rPr>
              <w:t>ご住所</w:t>
            </w:r>
          </w:p>
        </w:tc>
        <w:tc>
          <w:tcPr>
            <w:tcW w:w="7869" w:type="dxa"/>
            <w:shd w:val="clear" w:color="auto" w:fill="auto"/>
          </w:tcPr>
          <w:p w:rsidR="00FA08F7" w:rsidRDefault="00FA08F7" w:rsidP="00FA08F7">
            <w:pPr>
              <w:spacing w:line="360" w:lineRule="exact"/>
              <w:ind w:left="357"/>
              <w:rPr>
                <w:rFonts w:ascii="HGPｺﾞｼｯｸM" w:eastAsia="HGPｺﾞｼｯｸM"/>
                <w:sz w:val="24"/>
              </w:rPr>
            </w:pPr>
          </w:p>
          <w:p w:rsidR="00FA08F7" w:rsidRDefault="00FA08F7" w:rsidP="00FA08F7">
            <w:pPr>
              <w:spacing w:line="360" w:lineRule="exact"/>
              <w:ind w:left="357"/>
              <w:rPr>
                <w:rFonts w:ascii="HGPｺﾞｼｯｸM" w:eastAsia="HGPｺﾞｼｯｸM"/>
                <w:sz w:val="24"/>
              </w:rPr>
            </w:pPr>
          </w:p>
          <w:p w:rsidR="00FA08F7" w:rsidRPr="00A047FC" w:rsidRDefault="00FA08F7" w:rsidP="00FA08F7">
            <w:pPr>
              <w:spacing w:line="360" w:lineRule="exact"/>
              <w:ind w:left="357"/>
              <w:rPr>
                <w:rFonts w:ascii="HGPｺﾞｼｯｸM" w:eastAsia="HGPｺﾞｼｯｸM"/>
                <w:sz w:val="24"/>
              </w:rPr>
            </w:pPr>
          </w:p>
        </w:tc>
      </w:tr>
      <w:tr w:rsidR="00FA08F7" w:rsidRPr="00BF304F" w:rsidTr="00FA08F7">
        <w:tc>
          <w:tcPr>
            <w:tcW w:w="1967" w:type="dxa"/>
            <w:shd w:val="clear" w:color="auto" w:fill="auto"/>
            <w:vAlign w:val="center"/>
          </w:tcPr>
          <w:p w:rsidR="00FA08F7" w:rsidRPr="00BF304F" w:rsidRDefault="00FA08F7" w:rsidP="00FA08F7">
            <w:pPr>
              <w:jc w:val="center"/>
              <w:rPr>
                <w:rFonts w:ascii="HGPｺﾞｼｯｸM" w:eastAsia="HGPｺﾞｼｯｸM"/>
                <w:sz w:val="24"/>
              </w:rPr>
            </w:pPr>
            <w:r w:rsidRPr="00BF304F">
              <w:rPr>
                <w:rFonts w:ascii="HGPｺﾞｼｯｸM" w:eastAsia="HGPｺﾞｼｯｸM" w:hint="eastAsia"/>
                <w:sz w:val="24"/>
              </w:rPr>
              <w:t>お電話番号</w:t>
            </w:r>
          </w:p>
        </w:tc>
        <w:tc>
          <w:tcPr>
            <w:tcW w:w="7869" w:type="dxa"/>
            <w:shd w:val="clear" w:color="auto" w:fill="auto"/>
          </w:tcPr>
          <w:p w:rsidR="00FA08F7" w:rsidRPr="00BF304F" w:rsidRDefault="00FA08F7" w:rsidP="00FA08F7">
            <w:pPr>
              <w:rPr>
                <w:rFonts w:ascii="HGPｺﾞｼｯｸM" w:eastAsia="HGPｺﾞｼｯｸM"/>
                <w:sz w:val="24"/>
              </w:rPr>
            </w:pPr>
          </w:p>
          <w:p w:rsidR="00FA08F7" w:rsidRDefault="00FA08F7" w:rsidP="00FA08F7">
            <w:pPr>
              <w:ind w:firstLineChars="100" w:firstLine="257"/>
              <w:rPr>
                <w:rFonts w:ascii="HGPｺﾞｼｯｸM" w:eastAsia="HGPｺﾞｼｯｸM"/>
                <w:sz w:val="24"/>
              </w:rPr>
            </w:pPr>
          </w:p>
          <w:p w:rsidR="00FA08F7" w:rsidRPr="00BF304F" w:rsidRDefault="00FA08F7" w:rsidP="00FA08F7">
            <w:pPr>
              <w:ind w:firstLineChars="100" w:firstLine="257"/>
              <w:rPr>
                <w:rFonts w:ascii="HGPｺﾞｼｯｸM" w:eastAsia="HGPｺﾞｼｯｸM"/>
                <w:sz w:val="24"/>
              </w:rPr>
            </w:pPr>
          </w:p>
        </w:tc>
      </w:tr>
      <w:tr w:rsidR="00FA08F7" w:rsidRPr="00BF304F" w:rsidTr="00FA08F7">
        <w:tc>
          <w:tcPr>
            <w:tcW w:w="1967" w:type="dxa"/>
            <w:shd w:val="clear" w:color="auto" w:fill="auto"/>
            <w:vAlign w:val="center"/>
          </w:tcPr>
          <w:p w:rsidR="00FA08F7" w:rsidRPr="00BF304F" w:rsidRDefault="00FA08F7" w:rsidP="00FA08F7">
            <w:pPr>
              <w:jc w:val="center"/>
              <w:rPr>
                <w:rFonts w:ascii="HGPｺﾞｼｯｸM" w:eastAsia="HGPｺﾞｼｯｸM"/>
                <w:sz w:val="24"/>
              </w:rPr>
            </w:pPr>
            <w:r>
              <w:rPr>
                <w:rFonts w:ascii="HGPｺﾞｼｯｸM" w:eastAsia="HGPｺﾞｼｯｸM" w:hint="eastAsia"/>
                <w:sz w:val="24"/>
              </w:rPr>
              <w:t>メールアドレス</w:t>
            </w:r>
          </w:p>
        </w:tc>
        <w:tc>
          <w:tcPr>
            <w:tcW w:w="7869" w:type="dxa"/>
            <w:shd w:val="clear" w:color="auto" w:fill="auto"/>
          </w:tcPr>
          <w:p w:rsidR="00FA08F7" w:rsidRDefault="00FA08F7" w:rsidP="00FA08F7">
            <w:pPr>
              <w:rPr>
                <w:rFonts w:ascii="HGPｺﾞｼｯｸM" w:eastAsia="HGPｺﾞｼｯｸM"/>
                <w:sz w:val="24"/>
              </w:rPr>
            </w:pPr>
          </w:p>
          <w:p w:rsidR="00FA08F7" w:rsidRDefault="00FA08F7" w:rsidP="00FA08F7">
            <w:pPr>
              <w:rPr>
                <w:rFonts w:ascii="HGPｺﾞｼｯｸM" w:eastAsia="HGPｺﾞｼｯｸM"/>
                <w:sz w:val="24"/>
              </w:rPr>
            </w:pPr>
          </w:p>
          <w:p w:rsidR="00FA08F7" w:rsidRPr="00BF304F" w:rsidRDefault="00FA08F7" w:rsidP="00FA08F7">
            <w:pPr>
              <w:rPr>
                <w:rFonts w:ascii="HGPｺﾞｼｯｸM" w:eastAsia="HGPｺﾞｼｯｸM"/>
                <w:sz w:val="24"/>
              </w:rPr>
            </w:pPr>
          </w:p>
        </w:tc>
      </w:tr>
      <w:tr w:rsidR="00FA08F7" w:rsidRPr="00BF304F" w:rsidTr="00FA08F7">
        <w:tc>
          <w:tcPr>
            <w:tcW w:w="1967" w:type="dxa"/>
            <w:shd w:val="clear" w:color="auto" w:fill="auto"/>
            <w:vAlign w:val="center"/>
          </w:tcPr>
          <w:p w:rsidR="00FA08F7" w:rsidRPr="00BF304F" w:rsidRDefault="00FA08F7" w:rsidP="00FA08F7">
            <w:pPr>
              <w:jc w:val="center"/>
              <w:rPr>
                <w:rFonts w:ascii="HGPｺﾞｼｯｸM" w:eastAsia="HGPｺﾞｼｯｸM"/>
                <w:sz w:val="24"/>
              </w:rPr>
            </w:pPr>
            <w:r w:rsidRPr="00BF304F">
              <w:rPr>
                <w:rFonts w:ascii="HGPｺﾞｼｯｸM" w:eastAsia="HGPｺﾞｼｯｸM" w:hint="eastAsia"/>
                <w:sz w:val="24"/>
              </w:rPr>
              <w:t>所属団体</w:t>
            </w:r>
          </w:p>
          <w:p w:rsidR="00FA08F7" w:rsidRPr="00BF304F" w:rsidRDefault="00FA08F7" w:rsidP="00FA08F7">
            <w:pPr>
              <w:jc w:val="center"/>
              <w:rPr>
                <w:rFonts w:ascii="HGPｺﾞｼｯｸM" w:eastAsia="HGPｺﾞｼｯｸM"/>
                <w:sz w:val="24"/>
              </w:rPr>
            </w:pPr>
            <w:r w:rsidRPr="00BF304F">
              <w:rPr>
                <w:rFonts w:ascii="HGPｺﾞｼｯｸM" w:eastAsia="HGPｺﾞｼｯｸM" w:hint="eastAsia"/>
                <w:sz w:val="24"/>
              </w:rPr>
              <w:t>活動内容など</w:t>
            </w:r>
          </w:p>
        </w:tc>
        <w:tc>
          <w:tcPr>
            <w:tcW w:w="7869" w:type="dxa"/>
            <w:shd w:val="clear" w:color="auto" w:fill="auto"/>
          </w:tcPr>
          <w:p w:rsidR="00FA08F7" w:rsidRPr="00BF304F" w:rsidRDefault="00FA08F7" w:rsidP="00FA08F7">
            <w:pPr>
              <w:rPr>
                <w:rFonts w:ascii="HGPｺﾞｼｯｸM" w:eastAsia="HGPｺﾞｼｯｸM"/>
                <w:sz w:val="24"/>
              </w:rPr>
            </w:pPr>
          </w:p>
          <w:p w:rsidR="00FA08F7" w:rsidRPr="00BF304F" w:rsidRDefault="00FA08F7" w:rsidP="00FA08F7">
            <w:pPr>
              <w:rPr>
                <w:rFonts w:ascii="HGPｺﾞｼｯｸM" w:eastAsia="HGPｺﾞｼｯｸM"/>
                <w:sz w:val="24"/>
              </w:rPr>
            </w:pPr>
          </w:p>
          <w:p w:rsidR="00FA08F7" w:rsidRPr="00BF304F" w:rsidRDefault="00FA08F7" w:rsidP="00FA08F7">
            <w:pPr>
              <w:rPr>
                <w:rFonts w:ascii="HGPｺﾞｼｯｸM" w:eastAsia="HGPｺﾞｼｯｸM"/>
                <w:sz w:val="24"/>
              </w:rPr>
            </w:pPr>
          </w:p>
        </w:tc>
      </w:tr>
      <w:tr w:rsidR="00FA08F7" w:rsidRPr="00BF304F" w:rsidTr="00FA08F7">
        <w:trPr>
          <w:trHeight w:val="1051"/>
        </w:trPr>
        <w:tc>
          <w:tcPr>
            <w:tcW w:w="1967" w:type="dxa"/>
            <w:shd w:val="clear" w:color="auto" w:fill="auto"/>
            <w:vAlign w:val="center"/>
          </w:tcPr>
          <w:p w:rsidR="00FA08F7" w:rsidRDefault="00D90192" w:rsidP="00FA08F7">
            <w:pPr>
              <w:jc w:val="center"/>
              <w:rPr>
                <w:rFonts w:ascii="HGPｺﾞｼｯｸM" w:eastAsia="HGPｺﾞｼｯｸM"/>
                <w:sz w:val="24"/>
              </w:rPr>
            </w:pPr>
            <w:r>
              <w:rPr>
                <w:rFonts w:ascii="HGPｺﾞｼｯｸM" w:eastAsia="HGPｺﾞｼｯｸM" w:hint="eastAsia"/>
                <w:sz w:val="24"/>
              </w:rPr>
              <w:t>この講座をどこで知り</w:t>
            </w:r>
            <w:r w:rsidR="00FA08F7">
              <w:rPr>
                <w:rFonts w:ascii="HGPｺﾞｼｯｸM" w:eastAsia="HGPｺﾞｼｯｸM" w:hint="eastAsia"/>
                <w:sz w:val="24"/>
              </w:rPr>
              <w:t>ましたか？</w:t>
            </w:r>
          </w:p>
          <w:p w:rsidR="00FA08F7" w:rsidRPr="00BF304F" w:rsidRDefault="00FA08F7" w:rsidP="00FA08F7">
            <w:pPr>
              <w:jc w:val="center"/>
              <w:rPr>
                <w:rFonts w:ascii="HGPｺﾞｼｯｸM" w:eastAsia="HGPｺﾞｼｯｸM"/>
                <w:sz w:val="24"/>
              </w:rPr>
            </w:pPr>
            <w:r>
              <w:rPr>
                <w:rFonts w:ascii="HGPｺﾞｼｯｸM" w:eastAsia="HGPｺﾞｼｯｸM" w:hint="eastAsia"/>
                <w:sz w:val="24"/>
              </w:rPr>
              <w:t>○をしてください</w:t>
            </w:r>
          </w:p>
        </w:tc>
        <w:tc>
          <w:tcPr>
            <w:tcW w:w="7869" w:type="dxa"/>
            <w:shd w:val="clear" w:color="auto" w:fill="auto"/>
            <w:vAlign w:val="center"/>
          </w:tcPr>
          <w:p w:rsidR="0078234F" w:rsidRDefault="0078234F" w:rsidP="0078234F">
            <w:pPr>
              <w:ind w:left="257" w:hangingChars="100" w:hanging="257"/>
              <w:rPr>
                <w:rFonts w:ascii="HGPｺﾞｼｯｸM" w:eastAsia="HGPｺﾞｼｯｸM"/>
                <w:sz w:val="24"/>
              </w:rPr>
            </w:pPr>
            <w:r>
              <w:rPr>
                <w:rFonts w:ascii="HGPｺﾞｼｯｸM" w:eastAsia="HGPｺﾞｼｯｸM" w:hint="eastAsia"/>
                <w:sz w:val="24"/>
              </w:rPr>
              <w:t>・</w:t>
            </w:r>
            <w:r w:rsidR="00FA08F7">
              <w:rPr>
                <w:rFonts w:ascii="HGPｺﾞｼｯｸM" w:eastAsia="HGPｺﾞｼｯｸM" w:hint="eastAsia"/>
                <w:sz w:val="24"/>
              </w:rPr>
              <w:t>ちらし</w:t>
            </w:r>
            <w:r w:rsidR="00D90192">
              <w:rPr>
                <w:rFonts w:ascii="HGPｺﾞｼｯｸM" w:eastAsia="HGPｺﾞｼｯｸM" w:hint="eastAsia"/>
                <w:sz w:val="24"/>
              </w:rPr>
              <w:t>（設置場所：</w:t>
            </w:r>
            <w:r w:rsidR="00F23DB6">
              <w:rPr>
                <w:rFonts w:ascii="HGPｺﾞｼｯｸM" w:eastAsia="HGPｺﾞｼｯｸM" w:hint="eastAsia"/>
                <w:sz w:val="24"/>
              </w:rPr>
              <w:t xml:space="preserve">　　　　　　　　</w:t>
            </w:r>
            <w:r>
              <w:rPr>
                <w:rFonts w:ascii="HGPｺﾞｼｯｸM" w:eastAsia="HGPｺﾞｼｯｸM" w:hint="eastAsia"/>
                <w:sz w:val="24"/>
              </w:rPr>
              <w:t xml:space="preserve">　　</w:t>
            </w:r>
            <w:r w:rsidR="00D90192">
              <w:rPr>
                <w:rFonts w:ascii="HGPｺﾞｼｯｸM" w:eastAsia="HGPｺﾞｼｯｸM" w:hint="eastAsia"/>
                <w:sz w:val="24"/>
              </w:rPr>
              <w:t xml:space="preserve">　）　</w:t>
            </w:r>
            <w:r w:rsidR="00F23DB6">
              <w:rPr>
                <w:rFonts w:ascii="HGPｺﾞｼｯｸM" w:eastAsia="HGPｺﾞｼｯｸM" w:hint="eastAsia"/>
                <w:sz w:val="24"/>
              </w:rPr>
              <w:t>・ホームページ　・社協たからづか</w:t>
            </w:r>
            <w:r w:rsidR="00FA08F7">
              <w:rPr>
                <w:rFonts w:ascii="HGPｺﾞｼｯｸM" w:eastAsia="HGPｺﾞｼｯｸM" w:hint="eastAsia"/>
                <w:sz w:val="24"/>
              </w:rPr>
              <w:t xml:space="preserve">　</w:t>
            </w:r>
            <w:r>
              <w:rPr>
                <w:rFonts w:ascii="HGPｺﾞｼｯｸM" w:eastAsia="HGPｺﾞｼｯｸM" w:hint="eastAsia"/>
                <w:sz w:val="24"/>
              </w:rPr>
              <w:t xml:space="preserve">　　　</w:t>
            </w:r>
          </w:p>
          <w:p w:rsidR="00FA08F7" w:rsidRPr="00BF304F" w:rsidRDefault="0078234F" w:rsidP="0078234F">
            <w:pPr>
              <w:ind w:left="257" w:hangingChars="100" w:hanging="257"/>
              <w:rPr>
                <w:rFonts w:ascii="HGPｺﾞｼｯｸM" w:eastAsia="HGPｺﾞｼｯｸM"/>
                <w:sz w:val="24"/>
              </w:rPr>
            </w:pPr>
            <w:r>
              <w:rPr>
                <w:rFonts w:ascii="HGPｺﾞｼｯｸM" w:eastAsia="HGPｺﾞｼｯｸM" w:hint="eastAsia"/>
                <w:sz w:val="24"/>
              </w:rPr>
              <w:t>・市掲示板</w:t>
            </w:r>
            <w:r w:rsidR="00FA08F7">
              <w:rPr>
                <w:rFonts w:ascii="HGPｺﾞｼｯｸM" w:eastAsia="HGPｺﾞｼｯｸM" w:hint="eastAsia"/>
                <w:sz w:val="24"/>
              </w:rPr>
              <w:t xml:space="preserve">　　</w:t>
            </w:r>
            <w:r w:rsidR="00F23DB6">
              <w:rPr>
                <w:rFonts w:ascii="HGPｺﾞｼｯｸM" w:eastAsia="HGPｺﾞｼｯｸM" w:hint="eastAsia"/>
                <w:sz w:val="24"/>
              </w:rPr>
              <w:t xml:space="preserve">　</w:t>
            </w:r>
            <w:r>
              <w:rPr>
                <w:rFonts w:ascii="HGPｺﾞｼｯｸM" w:eastAsia="HGPｺﾞｼｯｸM" w:hint="eastAsia"/>
                <w:sz w:val="24"/>
              </w:rPr>
              <w:t>・</w:t>
            </w:r>
            <w:r w:rsidR="00FA08F7">
              <w:rPr>
                <w:rFonts w:ascii="HGPｺﾞｼｯｸM" w:eastAsia="HGPｺﾞｼｯｸM" w:hint="eastAsia"/>
                <w:sz w:val="24"/>
              </w:rPr>
              <w:t xml:space="preserve">コミュニティブログ　　</w:t>
            </w:r>
            <w:r>
              <w:rPr>
                <w:rFonts w:ascii="HGPｺﾞｼｯｸM" w:eastAsia="HGPｺﾞｼｯｸM" w:hint="eastAsia"/>
                <w:sz w:val="24"/>
              </w:rPr>
              <w:t>・</w:t>
            </w:r>
            <w:r w:rsidR="00FA08F7">
              <w:rPr>
                <w:rFonts w:ascii="HGPｺﾞｼｯｸM" w:eastAsia="HGPｺﾞｼｯｸM" w:hint="eastAsia"/>
                <w:sz w:val="24"/>
              </w:rPr>
              <w:t xml:space="preserve">その他（　　　　　</w:t>
            </w:r>
            <w:r>
              <w:rPr>
                <w:rFonts w:ascii="HGPｺﾞｼｯｸM" w:eastAsia="HGPｺﾞｼｯｸM" w:hint="eastAsia"/>
                <w:sz w:val="24"/>
              </w:rPr>
              <w:t xml:space="preserve">　　　</w:t>
            </w:r>
            <w:r w:rsidR="00F23DB6">
              <w:rPr>
                <w:rFonts w:ascii="HGPｺﾞｼｯｸM" w:eastAsia="HGPｺﾞｼｯｸM" w:hint="eastAsia"/>
                <w:sz w:val="24"/>
              </w:rPr>
              <w:t xml:space="preserve">　</w:t>
            </w:r>
            <w:r>
              <w:rPr>
                <w:rFonts w:ascii="HGPｺﾞｼｯｸM" w:eastAsia="HGPｺﾞｼｯｸM" w:hint="eastAsia"/>
                <w:sz w:val="24"/>
              </w:rPr>
              <w:t xml:space="preserve">　　　　　</w:t>
            </w:r>
            <w:r w:rsidR="00FA08F7">
              <w:rPr>
                <w:rFonts w:ascii="HGPｺﾞｼｯｸM" w:eastAsia="HGPｺﾞｼｯｸM" w:hint="eastAsia"/>
                <w:sz w:val="24"/>
              </w:rPr>
              <w:t>）</w:t>
            </w:r>
          </w:p>
        </w:tc>
      </w:tr>
    </w:tbl>
    <w:p w:rsidR="00BF304F" w:rsidRPr="00A85A2D" w:rsidRDefault="00274226" w:rsidP="00DF14FD">
      <w:pPr>
        <w:jc w:val="center"/>
        <w:rPr>
          <w:rFonts w:ascii="メイリオ" w:eastAsia="メイリオ" w:hAnsi="メイリオ" w:cs="メイリオ"/>
          <w:sz w:val="40"/>
          <w:szCs w:val="40"/>
        </w:rPr>
      </w:pPr>
      <w:r w:rsidRPr="00A85A2D">
        <w:rPr>
          <w:rFonts w:ascii="メイリオ" w:eastAsia="メイリオ" w:hAnsi="メイリオ" w:cs="メイリオ" w:hint="eastAsia"/>
          <w:noProof/>
          <w:sz w:val="40"/>
          <w:szCs w:val="40"/>
        </w:rPr>
        <mc:AlternateContent>
          <mc:Choice Requires="wps">
            <w:drawing>
              <wp:anchor distT="0" distB="0" distL="114300" distR="114300" simplePos="0" relativeHeight="251716608" behindDoc="0" locked="0" layoutInCell="1" allowOverlap="1" wp14:anchorId="1E648045" wp14:editId="10999184">
                <wp:simplePos x="0" y="0"/>
                <wp:positionH relativeFrom="column">
                  <wp:posOffset>-59055</wp:posOffset>
                </wp:positionH>
                <wp:positionV relativeFrom="paragraph">
                  <wp:posOffset>4973955</wp:posOffset>
                </wp:positionV>
                <wp:extent cx="6115050" cy="30162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611505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FC4" w:rsidRPr="005259C5" w:rsidRDefault="005259C5">
                            <w:pPr>
                              <w:rPr>
                                <w:rFonts w:asciiTheme="majorEastAsia" w:eastAsiaTheme="majorEastAsia" w:hAnsiTheme="majorEastAsia"/>
                              </w:rPr>
                            </w:pPr>
                            <w:r>
                              <w:rPr>
                                <w:rFonts w:asciiTheme="majorEastAsia" w:eastAsiaTheme="majorEastAsia" w:hAnsiTheme="majorEastAsia" w:hint="eastAsia"/>
                              </w:rPr>
                              <w:t>いただいた情報は、宝塚認知症オレンジロバネットワークの目的</w:t>
                            </w:r>
                            <w:r w:rsidR="00A85A2D">
                              <w:rPr>
                                <w:rFonts w:asciiTheme="majorEastAsia" w:eastAsiaTheme="majorEastAsia" w:hAnsiTheme="majorEastAsia" w:hint="eastAsia"/>
                              </w:rPr>
                              <w:t>以外には使用いたしません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48045" id="テキスト ボックス 10" o:spid="_x0000_s1033" type="#_x0000_t202" style="position:absolute;left:0;text-align:left;margin-left:-4.65pt;margin-top:391.65pt;width:481.5pt;height:2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" fillcolor="white [3201]" stroked="f" strokeweight=".5pt">
                <v:textbox>
                  <w:txbxContent>
                    <w:p w:rsidR="004E4FC4" w:rsidRPr="005259C5" w:rsidRDefault="005259C5">
                      <w:pPr>
                        <w:rPr>
                          <w:rFonts w:asciiTheme="majorEastAsia" w:eastAsiaTheme="majorEastAsia" w:hAnsiTheme="majorEastAsia"/>
                        </w:rPr>
                      </w:pPr>
                      <w:r>
                        <w:rPr>
                          <w:rFonts w:asciiTheme="majorEastAsia" w:eastAsiaTheme="majorEastAsia" w:hAnsiTheme="majorEastAsia" w:hint="eastAsia"/>
                        </w:rPr>
                        <w:t>いただいた情報は、宝塚認知症オレンジロバネットワークの目的</w:t>
                      </w:r>
                      <w:r w:rsidR="00A85A2D">
                        <w:rPr>
                          <w:rFonts w:asciiTheme="majorEastAsia" w:eastAsiaTheme="majorEastAsia" w:hAnsiTheme="majorEastAsia" w:hint="eastAsia"/>
                        </w:rPr>
                        <w:t>以外には使用いたしません</w:t>
                      </w:r>
                    </w:p>
                  </w:txbxContent>
                </v:textbox>
              </v:shape>
            </w:pict>
          </mc:Fallback>
        </mc:AlternateContent>
      </w:r>
      <w:r w:rsidR="00A85A2D" w:rsidRPr="00A85A2D">
        <w:rPr>
          <w:rFonts w:ascii="メイリオ" w:eastAsia="メイリオ" w:hAnsi="メイリオ" w:cs="メイリオ" w:hint="eastAsia"/>
          <w:noProof/>
          <w:sz w:val="40"/>
          <w:szCs w:val="40"/>
        </w:rPr>
        <w:t xml:space="preserve"> </w:t>
      </w:r>
      <w:r w:rsidR="00DF14FD" w:rsidRPr="00A85A2D">
        <w:rPr>
          <w:rFonts w:ascii="メイリオ" w:eastAsia="メイリオ" w:hAnsi="メイリオ" w:cs="メイリオ" w:hint="eastAsia"/>
          <w:sz w:val="40"/>
          <w:szCs w:val="40"/>
        </w:rPr>
        <w:t xml:space="preserve">送信先　</w:t>
      </w:r>
      <w:r w:rsidR="00A30591" w:rsidRPr="00A85A2D">
        <w:rPr>
          <w:rFonts w:ascii="メイリオ" w:eastAsia="メイリオ" w:hAnsi="メイリオ" w:cs="メイリオ" w:hint="eastAsia"/>
          <w:sz w:val="40"/>
          <w:szCs w:val="40"/>
        </w:rPr>
        <w:t>ＦＡＸ</w:t>
      </w:r>
      <w:r w:rsidR="00171051" w:rsidRPr="00A85A2D">
        <w:rPr>
          <w:rFonts w:ascii="メイリオ" w:eastAsia="メイリオ" w:hAnsi="メイリオ" w:cs="メイリオ" w:hint="eastAsia"/>
          <w:sz w:val="40"/>
          <w:szCs w:val="40"/>
        </w:rPr>
        <w:t xml:space="preserve"> </w:t>
      </w:r>
      <w:r w:rsidR="00C00590" w:rsidRPr="00A85A2D">
        <w:rPr>
          <w:rFonts w:ascii="メイリオ" w:eastAsia="メイリオ" w:hAnsi="メイリオ" w:cs="メイリオ" w:hint="eastAsia"/>
          <w:sz w:val="40"/>
          <w:szCs w:val="40"/>
        </w:rPr>
        <w:t>0797-83-1337</w:t>
      </w:r>
    </w:p>
    <w:sectPr w:rsidR="00BF304F" w:rsidRPr="00A85A2D" w:rsidSect="005721ED">
      <w:pgSz w:w="11906" w:h="16838" w:code="9"/>
      <w:pgMar w:top="1134" w:right="1077" w:bottom="1134" w:left="1077" w:header="851" w:footer="992" w:gutter="0"/>
      <w:cols w:space="425"/>
      <w:docGrid w:type="linesAndChars" w:linePitch="332"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ECF" w:rsidRDefault="00C31ECF" w:rsidP="00C5214D">
      <w:r>
        <w:separator/>
      </w:r>
    </w:p>
  </w:endnote>
  <w:endnote w:type="continuationSeparator" w:id="0">
    <w:p w:rsidR="00C31ECF" w:rsidRDefault="00C31ECF" w:rsidP="00C5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ECF" w:rsidRDefault="00C31ECF" w:rsidP="00C5214D">
      <w:r>
        <w:separator/>
      </w:r>
    </w:p>
  </w:footnote>
  <w:footnote w:type="continuationSeparator" w:id="0">
    <w:p w:rsidR="00C31ECF" w:rsidRDefault="00C31ECF" w:rsidP="00C5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492"/>
    <w:multiLevelType w:val="hybridMultilevel"/>
    <w:tmpl w:val="8F8A2B28"/>
    <w:lvl w:ilvl="0" w:tplc="D136AA5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3336A"/>
    <w:multiLevelType w:val="hybridMultilevel"/>
    <w:tmpl w:val="1EF64B36"/>
    <w:lvl w:ilvl="0" w:tplc="BC9E7818">
      <w:start w:val="2"/>
      <w:numFmt w:val="bullet"/>
      <w:lvlText w:val="□"/>
      <w:lvlJc w:val="left"/>
      <w:pPr>
        <w:ind w:left="520" w:hanging="360"/>
      </w:pPr>
      <w:rPr>
        <w:rFonts w:ascii="HGPｺﾞｼｯｸM" w:eastAsia="HGPｺﾞｼｯｸM" w:hAnsi="Century" w:cs="Times New Roman" w:hint="eastAsia"/>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B12D62"/>
    <w:multiLevelType w:val="hybridMultilevel"/>
    <w:tmpl w:val="1B500D28"/>
    <w:lvl w:ilvl="0" w:tplc="5EB81A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B704A85"/>
    <w:multiLevelType w:val="hybridMultilevel"/>
    <w:tmpl w:val="28FCC76C"/>
    <w:lvl w:ilvl="0" w:tplc="EE7A58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03B2D79"/>
    <w:multiLevelType w:val="hybridMultilevel"/>
    <w:tmpl w:val="75D85C8E"/>
    <w:lvl w:ilvl="0" w:tplc="D136AA5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2236F8"/>
    <w:multiLevelType w:val="hybridMultilevel"/>
    <w:tmpl w:val="3C444C52"/>
    <w:lvl w:ilvl="0" w:tplc="D8527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C722E1"/>
    <w:multiLevelType w:val="hybridMultilevel"/>
    <w:tmpl w:val="EF90ECE4"/>
    <w:lvl w:ilvl="0" w:tplc="B17C6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86486A"/>
    <w:multiLevelType w:val="hybridMultilevel"/>
    <w:tmpl w:val="677217CE"/>
    <w:lvl w:ilvl="0" w:tplc="D136AA5A">
      <w:start w:val="1"/>
      <w:numFmt w:val="decimal"/>
      <w:lvlText w:val="%1．"/>
      <w:lvlJc w:val="left"/>
      <w:pPr>
        <w:ind w:left="360" w:hanging="360"/>
      </w:pPr>
      <w:rPr>
        <w:rFonts w:hint="default"/>
      </w:rPr>
    </w:lvl>
    <w:lvl w:ilvl="1" w:tplc="79948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85176"/>
    <w:multiLevelType w:val="hybridMultilevel"/>
    <w:tmpl w:val="BA1088E2"/>
    <w:lvl w:ilvl="0" w:tplc="D136AA5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277166"/>
    <w:multiLevelType w:val="hybridMultilevel"/>
    <w:tmpl w:val="68DC289E"/>
    <w:lvl w:ilvl="0" w:tplc="4120F7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12338B"/>
    <w:multiLevelType w:val="hybridMultilevel"/>
    <w:tmpl w:val="40D473E2"/>
    <w:lvl w:ilvl="0" w:tplc="04090011">
      <w:start w:val="1"/>
      <w:numFmt w:val="decimalEnclosedCircle"/>
      <w:lvlText w:val="%1"/>
      <w:lvlJc w:val="left"/>
      <w:pPr>
        <w:ind w:left="98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D3963"/>
    <w:multiLevelType w:val="hybridMultilevel"/>
    <w:tmpl w:val="67E2E42E"/>
    <w:lvl w:ilvl="0" w:tplc="7A104D1A">
      <w:start w:val="2"/>
      <w:numFmt w:val="bullet"/>
      <w:lvlText w:val="□"/>
      <w:lvlJc w:val="left"/>
      <w:pPr>
        <w:ind w:left="882" w:hanging="360"/>
      </w:pPr>
      <w:rPr>
        <w:rFonts w:ascii="HGPｺﾞｼｯｸM" w:eastAsia="HGPｺﾞｼｯｸM" w:hAnsi="Century" w:cs="Times New Roman" w:hint="eastAsia"/>
        <w:sz w:val="40"/>
        <w:szCs w:val="40"/>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abstractNum w:abstractNumId="12" w15:restartNumberingAfterBreak="0">
    <w:nsid w:val="65C04678"/>
    <w:multiLevelType w:val="hybridMultilevel"/>
    <w:tmpl w:val="6EA8A4E6"/>
    <w:lvl w:ilvl="0" w:tplc="D136AA5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E3438"/>
    <w:multiLevelType w:val="hybridMultilevel"/>
    <w:tmpl w:val="2B3AC85C"/>
    <w:lvl w:ilvl="0" w:tplc="EE7A58D4">
      <w:start w:val="1"/>
      <w:numFmt w:val="decimalEnclosedCircle"/>
      <w:lvlText w:val="%1"/>
      <w:lvlJc w:val="left"/>
      <w:pPr>
        <w:ind w:left="644"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70105B1C"/>
    <w:multiLevelType w:val="hybridMultilevel"/>
    <w:tmpl w:val="45FC43F2"/>
    <w:lvl w:ilvl="0" w:tplc="8856E47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2"/>
  </w:num>
  <w:num w:numId="2">
    <w:abstractNumId w:val="5"/>
  </w:num>
  <w:num w:numId="3">
    <w:abstractNumId w:val="6"/>
  </w:num>
  <w:num w:numId="4">
    <w:abstractNumId w:val="7"/>
  </w:num>
  <w:num w:numId="5">
    <w:abstractNumId w:val="4"/>
  </w:num>
  <w:num w:numId="6">
    <w:abstractNumId w:val="8"/>
  </w:num>
  <w:num w:numId="7">
    <w:abstractNumId w:val="12"/>
  </w:num>
  <w:num w:numId="8">
    <w:abstractNumId w:val="0"/>
  </w:num>
  <w:num w:numId="9">
    <w:abstractNumId w:val="10"/>
  </w:num>
  <w:num w:numId="10">
    <w:abstractNumId w:val="3"/>
  </w:num>
  <w:num w:numId="11">
    <w:abstractNumId w:val="14"/>
  </w:num>
  <w:num w:numId="12">
    <w:abstractNumId w:val="13"/>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AA8"/>
    <w:rsid w:val="0006242C"/>
    <w:rsid w:val="00072682"/>
    <w:rsid w:val="00075BE6"/>
    <w:rsid w:val="0008031C"/>
    <w:rsid w:val="00082820"/>
    <w:rsid w:val="000B552A"/>
    <w:rsid w:val="000B79C8"/>
    <w:rsid w:val="000D6AAB"/>
    <w:rsid w:val="000E5179"/>
    <w:rsid w:val="000F18DD"/>
    <w:rsid w:val="000F5C31"/>
    <w:rsid w:val="001028B0"/>
    <w:rsid w:val="00107AD3"/>
    <w:rsid w:val="0011766A"/>
    <w:rsid w:val="001260AD"/>
    <w:rsid w:val="00171051"/>
    <w:rsid w:val="00177D94"/>
    <w:rsid w:val="00187D90"/>
    <w:rsid w:val="001D1E16"/>
    <w:rsid w:val="001D307F"/>
    <w:rsid w:val="001F457C"/>
    <w:rsid w:val="002247FA"/>
    <w:rsid w:val="00233269"/>
    <w:rsid w:val="00237DB1"/>
    <w:rsid w:val="00246ABA"/>
    <w:rsid w:val="00253609"/>
    <w:rsid w:val="00255F32"/>
    <w:rsid w:val="002560DD"/>
    <w:rsid w:val="00263F47"/>
    <w:rsid w:val="00274226"/>
    <w:rsid w:val="00274A73"/>
    <w:rsid w:val="00283D51"/>
    <w:rsid w:val="002B259A"/>
    <w:rsid w:val="002B3A59"/>
    <w:rsid w:val="002C0F10"/>
    <w:rsid w:val="002C3758"/>
    <w:rsid w:val="002E2FE0"/>
    <w:rsid w:val="002E76CF"/>
    <w:rsid w:val="003163B1"/>
    <w:rsid w:val="00316571"/>
    <w:rsid w:val="00316BC6"/>
    <w:rsid w:val="003246A7"/>
    <w:rsid w:val="00334843"/>
    <w:rsid w:val="00341EE6"/>
    <w:rsid w:val="0035370E"/>
    <w:rsid w:val="00353AA5"/>
    <w:rsid w:val="00353BE1"/>
    <w:rsid w:val="0038708D"/>
    <w:rsid w:val="00387AF0"/>
    <w:rsid w:val="00396B33"/>
    <w:rsid w:val="003A0158"/>
    <w:rsid w:val="003B1127"/>
    <w:rsid w:val="003D1EE5"/>
    <w:rsid w:val="003D41C9"/>
    <w:rsid w:val="003E4FC7"/>
    <w:rsid w:val="003E61C2"/>
    <w:rsid w:val="003F26CE"/>
    <w:rsid w:val="003F74EE"/>
    <w:rsid w:val="00406BA6"/>
    <w:rsid w:val="004159D8"/>
    <w:rsid w:val="00415CDD"/>
    <w:rsid w:val="0042790A"/>
    <w:rsid w:val="00431EDF"/>
    <w:rsid w:val="00433E63"/>
    <w:rsid w:val="004551C9"/>
    <w:rsid w:val="00457D31"/>
    <w:rsid w:val="004614CB"/>
    <w:rsid w:val="00461CA4"/>
    <w:rsid w:val="00461F25"/>
    <w:rsid w:val="004920C2"/>
    <w:rsid w:val="004A7FAC"/>
    <w:rsid w:val="004B0EE4"/>
    <w:rsid w:val="004B15E1"/>
    <w:rsid w:val="004B1A4E"/>
    <w:rsid w:val="004E4FC4"/>
    <w:rsid w:val="004E6206"/>
    <w:rsid w:val="004F02EA"/>
    <w:rsid w:val="004F6A6D"/>
    <w:rsid w:val="00506EE7"/>
    <w:rsid w:val="005242C7"/>
    <w:rsid w:val="00525129"/>
    <w:rsid w:val="005259C5"/>
    <w:rsid w:val="005375F4"/>
    <w:rsid w:val="005721ED"/>
    <w:rsid w:val="00596CD6"/>
    <w:rsid w:val="005A7E86"/>
    <w:rsid w:val="005B3CF3"/>
    <w:rsid w:val="005E1612"/>
    <w:rsid w:val="00601F0B"/>
    <w:rsid w:val="00602C4E"/>
    <w:rsid w:val="00605AA8"/>
    <w:rsid w:val="00614F4E"/>
    <w:rsid w:val="00630469"/>
    <w:rsid w:val="00642DD0"/>
    <w:rsid w:val="00650544"/>
    <w:rsid w:val="006572BC"/>
    <w:rsid w:val="0066109B"/>
    <w:rsid w:val="006731BA"/>
    <w:rsid w:val="006926C5"/>
    <w:rsid w:val="006945D3"/>
    <w:rsid w:val="006A168E"/>
    <w:rsid w:val="006A4F7F"/>
    <w:rsid w:val="006D2731"/>
    <w:rsid w:val="006D4177"/>
    <w:rsid w:val="006F0BA5"/>
    <w:rsid w:val="006F0C8A"/>
    <w:rsid w:val="006F1BA7"/>
    <w:rsid w:val="00701E4F"/>
    <w:rsid w:val="0072631C"/>
    <w:rsid w:val="0075558E"/>
    <w:rsid w:val="00755A18"/>
    <w:rsid w:val="0078234F"/>
    <w:rsid w:val="00783132"/>
    <w:rsid w:val="00783242"/>
    <w:rsid w:val="00787535"/>
    <w:rsid w:val="007D00FD"/>
    <w:rsid w:val="007D4FD2"/>
    <w:rsid w:val="007D5524"/>
    <w:rsid w:val="007E7159"/>
    <w:rsid w:val="00805AA6"/>
    <w:rsid w:val="00813635"/>
    <w:rsid w:val="00813A1B"/>
    <w:rsid w:val="00814530"/>
    <w:rsid w:val="00821662"/>
    <w:rsid w:val="0083063F"/>
    <w:rsid w:val="00881888"/>
    <w:rsid w:val="00886B10"/>
    <w:rsid w:val="008A7BF0"/>
    <w:rsid w:val="008B1FAC"/>
    <w:rsid w:val="008B6E19"/>
    <w:rsid w:val="008B74EE"/>
    <w:rsid w:val="008D4481"/>
    <w:rsid w:val="008E2ADC"/>
    <w:rsid w:val="008E6C3C"/>
    <w:rsid w:val="00904244"/>
    <w:rsid w:val="0092005C"/>
    <w:rsid w:val="0092233E"/>
    <w:rsid w:val="00924A52"/>
    <w:rsid w:val="00946EFC"/>
    <w:rsid w:val="00951CA9"/>
    <w:rsid w:val="00971FB1"/>
    <w:rsid w:val="0098124C"/>
    <w:rsid w:val="00982230"/>
    <w:rsid w:val="00985BCF"/>
    <w:rsid w:val="009A0685"/>
    <w:rsid w:val="009A2284"/>
    <w:rsid w:val="009D295A"/>
    <w:rsid w:val="009D4CA0"/>
    <w:rsid w:val="009D6323"/>
    <w:rsid w:val="009E4BAE"/>
    <w:rsid w:val="009E6AF1"/>
    <w:rsid w:val="00A02C20"/>
    <w:rsid w:val="00A047FC"/>
    <w:rsid w:val="00A04AB8"/>
    <w:rsid w:val="00A067F9"/>
    <w:rsid w:val="00A12EC4"/>
    <w:rsid w:val="00A149BD"/>
    <w:rsid w:val="00A15804"/>
    <w:rsid w:val="00A16916"/>
    <w:rsid w:val="00A25F3D"/>
    <w:rsid w:val="00A30591"/>
    <w:rsid w:val="00A3422A"/>
    <w:rsid w:val="00A3711D"/>
    <w:rsid w:val="00A37D67"/>
    <w:rsid w:val="00A829D8"/>
    <w:rsid w:val="00A84E53"/>
    <w:rsid w:val="00A85A2D"/>
    <w:rsid w:val="00A902ED"/>
    <w:rsid w:val="00A918B3"/>
    <w:rsid w:val="00AB61E6"/>
    <w:rsid w:val="00AC3030"/>
    <w:rsid w:val="00AD3EE6"/>
    <w:rsid w:val="00AD4D45"/>
    <w:rsid w:val="00AE558E"/>
    <w:rsid w:val="00B00F58"/>
    <w:rsid w:val="00B25F0C"/>
    <w:rsid w:val="00B50B7D"/>
    <w:rsid w:val="00B52992"/>
    <w:rsid w:val="00B52C80"/>
    <w:rsid w:val="00B65D28"/>
    <w:rsid w:val="00B84E3A"/>
    <w:rsid w:val="00B85A40"/>
    <w:rsid w:val="00B961B7"/>
    <w:rsid w:val="00B96E12"/>
    <w:rsid w:val="00BA0038"/>
    <w:rsid w:val="00BA2455"/>
    <w:rsid w:val="00BB1BEB"/>
    <w:rsid w:val="00BC301A"/>
    <w:rsid w:val="00BC3536"/>
    <w:rsid w:val="00BC6F39"/>
    <w:rsid w:val="00BE2ED2"/>
    <w:rsid w:val="00BF1713"/>
    <w:rsid w:val="00BF304F"/>
    <w:rsid w:val="00C00590"/>
    <w:rsid w:val="00C11967"/>
    <w:rsid w:val="00C250EE"/>
    <w:rsid w:val="00C31ECF"/>
    <w:rsid w:val="00C350BD"/>
    <w:rsid w:val="00C35B90"/>
    <w:rsid w:val="00C5214D"/>
    <w:rsid w:val="00C55215"/>
    <w:rsid w:val="00C6702D"/>
    <w:rsid w:val="00C72E9C"/>
    <w:rsid w:val="00C80698"/>
    <w:rsid w:val="00C9240B"/>
    <w:rsid w:val="00C9303B"/>
    <w:rsid w:val="00CA3517"/>
    <w:rsid w:val="00CA7597"/>
    <w:rsid w:val="00CC3012"/>
    <w:rsid w:val="00CC33ED"/>
    <w:rsid w:val="00CC7605"/>
    <w:rsid w:val="00CE0F69"/>
    <w:rsid w:val="00CE1994"/>
    <w:rsid w:val="00CE2A5C"/>
    <w:rsid w:val="00CE6606"/>
    <w:rsid w:val="00CF010A"/>
    <w:rsid w:val="00CF0B26"/>
    <w:rsid w:val="00CF6AA2"/>
    <w:rsid w:val="00D44A97"/>
    <w:rsid w:val="00D452F0"/>
    <w:rsid w:val="00D57161"/>
    <w:rsid w:val="00D64A18"/>
    <w:rsid w:val="00D73211"/>
    <w:rsid w:val="00D90192"/>
    <w:rsid w:val="00DA57B4"/>
    <w:rsid w:val="00DA5843"/>
    <w:rsid w:val="00DB6FB7"/>
    <w:rsid w:val="00DC36B6"/>
    <w:rsid w:val="00DD11D0"/>
    <w:rsid w:val="00DD3D60"/>
    <w:rsid w:val="00DE088D"/>
    <w:rsid w:val="00DF14FD"/>
    <w:rsid w:val="00DF6DCB"/>
    <w:rsid w:val="00E02D8F"/>
    <w:rsid w:val="00E21792"/>
    <w:rsid w:val="00E23FFB"/>
    <w:rsid w:val="00E301BE"/>
    <w:rsid w:val="00E463D5"/>
    <w:rsid w:val="00E57D9F"/>
    <w:rsid w:val="00E57E11"/>
    <w:rsid w:val="00E8156D"/>
    <w:rsid w:val="00EA5771"/>
    <w:rsid w:val="00EB411E"/>
    <w:rsid w:val="00EE677B"/>
    <w:rsid w:val="00EE78ED"/>
    <w:rsid w:val="00EF3BAD"/>
    <w:rsid w:val="00EF5EB0"/>
    <w:rsid w:val="00F23DB6"/>
    <w:rsid w:val="00F266E7"/>
    <w:rsid w:val="00F308E9"/>
    <w:rsid w:val="00F35372"/>
    <w:rsid w:val="00F43022"/>
    <w:rsid w:val="00F52FBB"/>
    <w:rsid w:val="00F54425"/>
    <w:rsid w:val="00FA08F7"/>
    <w:rsid w:val="00FA17F2"/>
    <w:rsid w:val="00FB5E6C"/>
    <w:rsid w:val="00FD28E8"/>
    <w:rsid w:val="00FE03B8"/>
    <w:rsid w:val="00FE4D4F"/>
    <w:rsid w:val="00FF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E45D7B-C507-40A2-BF89-EF90977F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A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AA8"/>
    <w:pPr>
      <w:ind w:left="851"/>
    </w:pPr>
  </w:style>
  <w:style w:type="paragraph" w:styleId="a4">
    <w:name w:val="Balloon Text"/>
    <w:basedOn w:val="a"/>
    <w:link w:val="a5"/>
    <w:uiPriority w:val="99"/>
    <w:semiHidden/>
    <w:unhideWhenUsed/>
    <w:rsid w:val="00605A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AA8"/>
    <w:rPr>
      <w:rFonts w:asciiTheme="majorHAnsi" w:eastAsiaTheme="majorEastAsia" w:hAnsiTheme="majorHAnsi" w:cstheme="majorBidi"/>
      <w:sz w:val="18"/>
      <w:szCs w:val="18"/>
    </w:rPr>
  </w:style>
  <w:style w:type="table" w:styleId="a6">
    <w:name w:val="Table Grid"/>
    <w:basedOn w:val="a1"/>
    <w:uiPriority w:val="59"/>
    <w:rsid w:val="004B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214D"/>
    <w:pPr>
      <w:tabs>
        <w:tab w:val="center" w:pos="4252"/>
        <w:tab w:val="right" w:pos="8504"/>
      </w:tabs>
      <w:snapToGrid w:val="0"/>
    </w:pPr>
  </w:style>
  <w:style w:type="character" w:customStyle="1" w:styleId="a8">
    <w:name w:val="ヘッダー (文字)"/>
    <w:basedOn w:val="a0"/>
    <w:link w:val="a7"/>
    <w:uiPriority w:val="99"/>
    <w:rsid w:val="00C5214D"/>
    <w:rPr>
      <w:rFonts w:ascii="Century" w:eastAsia="ＭＳ 明朝" w:hAnsi="Century" w:cs="Times New Roman"/>
      <w:szCs w:val="24"/>
    </w:rPr>
  </w:style>
  <w:style w:type="paragraph" w:styleId="a9">
    <w:name w:val="footer"/>
    <w:basedOn w:val="a"/>
    <w:link w:val="aa"/>
    <w:uiPriority w:val="99"/>
    <w:unhideWhenUsed/>
    <w:rsid w:val="00C5214D"/>
    <w:pPr>
      <w:tabs>
        <w:tab w:val="center" w:pos="4252"/>
        <w:tab w:val="right" w:pos="8504"/>
      </w:tabs>
      <w:snapToGrid w:val="0"/>
    </w:pPr>
  </w:style>
  <w:style w:type="character" w:customStyle="1" w:styleId="aa">
    <w:name w:val="フッター (文字)"/>
    <w:basedOn w:val="a0"/>
    <w:link w:val="a9"/>
    <w:uiPriority w:val="99"/>
    <w:rsid w:val="00C5214D"/>
    <w:rPr>
      <w:rFonts w:ascii="Century" w:eastAsia="ＭＳ 明朝" w:hAnsi="Century" w:cs="Times New Roman"/>
      <w:szCs w:val="24"/>
    </w:rPr>
  </w:style>
  <w:style w:type="paragraph" w:styleId="ab">
    <w:name w:val="endnote text"/>
    <w:basedOn w:val="a"/>
    <w:link w:val="ac"/>
    <w:uiPriority w:val="99"/>
    <w:semiHidden/>
    <w:unhideWhenUsed/>
    <w:rsid w:val="00C5214D"/>
    <w:pPr>
      <w:snapToGrid w:val="0"/>
      <w:jc w:val="left"/>
    </w:pPr>
  </w:style>
  <w:style w:type="character" w:customStyle="1" w:styleId="ac">
    <w:name w:val="文末脚注文字列 (文字)"/>
    <w:basedOn w:val="a0"/>
    <w:link w:val="ab"/>
    <w:uiPriority w:val="99"/>
    <w:semiHidden/>
    <w:rsid w:val="00C5214D"/>
    <w:rPr>
      <w:rFonts w:ascii="Century" w:eastAsia="ＭＳ 明朝" w:hAnsi="Century" w:cs="Times New Roman"/>
      <w:szCs w:val="24"/>
    </w:rPr>
  </w:style>
  <w:style w:type="character" w:styleId="ad">
    <w:name w:val="endnote reference"/>
    <w:basedOn w:val="a0"/>
    <w:uiPriority w:val="99"/>
    <w:semiHidden/>
    <w:unhideWhenUsed/>
    <w:rsid w:val="00C5214D"/>
    <w:rPr>
      <w:vertAlign w:val="superscript"/>
    </w:rPr>
  </w:style>
  <w:style w:type="paragraph" w:customStyle="1" w:styleId="t14">
    <w:name w:val="t14"/>
    <w:basedOn w:val="a"/>
    <w:rsid w:val="003F26CE"/>
    <w:pPr>
      <w:widowControl/>
      <w:spacing w:before="100" w:beforeAutospacing="1" w:after="100" w:afterAutospacing="1" w:line="270" w:lineRule="atLeast"/>
      <w:jc w:val="left"/>
    </w:pPr>
    <w:rPr>
      <w:rFonts w:ascii="ＭＳ Ｐゴシック" w:eastAsia="ＭＳ Ｐゴシック" w:hAnsi="ＭＳ Ｐゴシック" w:cs="ＭＳ Ｐゴシック"/>
      <w:kern w:val="0"/>
      <w:szCs w:val="21"/>
    </w:rPr>
  </w:style>
  <w:style w:type="paragraph" w:styleId="Web">
    <w:name w:val="Normal (Web)"/>
    <w:basedOn w:val="a"/>
    <w:uiPriority w:val="99"/>
    <w:unhideWhenUsed/>
    <w:rsid w:val="003F26C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141">
    <w:name w:val="t141"/>
    <w:basedOn w:val="a0"/>
    <w:rsid w:val="003F26C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imgres?imgurl=http://www.city.omaezaki.shizuoka.jp/korei/kenko/fukushi/koresha/chiiki/images/orangeband_people.png&amp;imgrefurl=http://www.city.omaezaki.shizuoka.jp/korei/kenko/fukushi/koresha/chiiki/koreimimamorinet.html&amp;docid=MpS7S47-nviY2M&amp;tbnid=OQ2hskgRArfTGM:&amp;vet=10ahUKEwiL5pbvr8zTAhVLU7wKHVw6AhAQMwhcKC0wLQ..i&amp;w=400&amp;h=327&amp;bih=683&amp;biw=1366&amp;q=%E3%82%AA%E3%83%AC%E3%83%B3%E3%82%B8%E3%83%AD%E3%83%90%E8%AA%8D%E7%9F%A5%E7%97%87%E3%80%80%E7%84%A1%E6%96%99%E7%94%BB%E5%83%8F&amp;ved=0ahUKEwiL5pbvr8zTAhVLU7wKHVw6AhAQMwhcKC0wLQ&amp;iact=mrc&amp;uact=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1BCA-D3DB-4B3C-95B9-80B1740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gomagano</dc:creator>
  <cp:lastModifiedBy>金嶋 昭子</cp:lastModifiedBy>
  <cp:revision>2</cp:revision>
  <cp:lastPrinted>2018-05-06T23:20:00Z</cp:lastPrinted>
  <dcterms:created xsi:type="dcterms:W3CDTF">2018-05-09T09:08:00Z</dcterms:created>
  <dcterms:modified xsi:type="dcterms:W3CDTF">2018-05-09T09:08:00Z</dcterms:modified>
</cp:coreProperties>
</file>